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247DB4F3" w:rsidR="00025BE8" w:rsidRDefault="00B05037">
      <w:r>
        <w:t xml:space="preserve"> </w:t>
      </w:r>
    </w:p>
    <w:p w14:paraId="67BF1BC9" w14:textId="0593A14D" w:rsidR="00025BE8" w:rsidRPr="00025BE8" w:rsidRDefault="006F790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5CB029B1">
                <wp:simplePos x="0" y="0"/>
                <wp:positionH relativeFrom="page">
                  <wp:posOffset>2225675</wp:posOffset>
                </wp:positionH>
                <wp:positionV relativeFrom="page">
                  <wp:posOffset>722989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70DBE0CC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C464D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Production industrielle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56.9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CJOu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70DBE0CC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C464DA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Production industrielle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5C9D7B3" w:rsidR="00025BE8" w:rsidRPr="00025BE8" w:rsidRDefault="006F7906" w:rsidP="00025BE8">
      <w:r>
        <w:rPr>
          <w:noProof/>
        </w:rPr>
        <w:drawing>
          <wp:anchor distT="0" distB="0" distL="114300" distR="114300" simplePos="0" relativeHeight="251668480" behindDoc="0" locked="0" layoutInCell="1" allowOverlap="1" wp14:anchorId="6F37D660" wp14:editId="27A978C4">
            <wp:simplePos x="0" y="0"/>
            <wp:positionH relativeFrom="column">
              <wp:posOffset>3707765</wp:posOffset>
            </wp:positionH>
            <wp:positionV relativeFrom="paragraph">
              <wp:posOffset>121009</wp:posOffset>
            </wp:positionV>
            <wp:extent cx="1273175" cy="82804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C9F9" w14:textId="7F1C2524" w:rsidR="00787DD2" w:rsidRDefault="00787DD2" w:rsidP="00025BE8">
      <w:pPr>
        <w:rPr>
          <w:noProof/>
        </w:rPr>
      </w:pPr>
    </w:p>
    <w:p w14:paraId="3A77F7D2" w14:textId="22941E84" w:rsidR="00025BE8" w:rsidRPr="00025BE8" w:rsidRDefault="00025BE8" w:rsidP="00025BE8">
      <w:bookmarkStart w:id="0" w:name="_GoBack"/>
      <w:bookmarkEnd w:id="0"/>
    </w:p>
    <w:p w14:paraId="4F34500F" w14:textId="148897AB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1FBED8A6" w:rsidR="00025BE8" w:rsidRPr="00025BE8" w:rsidRDefault="006F790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567596A5">
                <wp:simplePos x="0" y="0"/>
                <wp:positionH relativeFrom="page">
                  <wp:posOffset>2338705</wp:posOffset>
                </wp:positionH>
                <wp:positionV relativeFrom="page">
                  <wp:posOffset>2502259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17205D8D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CEE SCHISLER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50C1428A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Thouars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197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ICsq0b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17205D8D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C464DA">
                        <w:rPr>
                          <w:rFonts w:ascii="Titillium" w:hAnsi="Titillium"/>
                          <w:sz w:val="20"/>
                          <w:szCs w:val="20"/>
                        </w:rPr>
                        <w:t>CEE SCHISLER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50C1428A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C464DA">
                        <w:rPr>
                          <w:rFonts w:ascii="Titillium" w:hAnsi="Titillium"/>
                          <w:sz w:val="20"/>
                          <w:szCs w:val="20"/>
                        </w:rPr>
                        <w:t>Thouars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6464B" w14:textId="7EC32712" w:rsidR="00025BE8" w:rsidRPr="00025BE8" w:rsidRDefault="00025BE8" w:rsidP="00025BE8"/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6501779E" w:rsidR="00025BE8" w:rsidRPr="00025BE8" w:rsidRDefault="006F790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0456CA1C">
                <wp:simplePos x="0" y="0"/>
                <wp:positionH relativeFrom="page">
                  <wp:posOffset>2338705</wp:posOffset>
                </wp:positionH>
                <wp:positionV relativeFrom="page">
                  <wp:posOffset>3393440</wp:posOffset>
                </wp:positionV>
                <wp:extent cx="4859655" cy="71691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16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A6A93" w14:textId="5154B6BC" w:rsid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Leader français de la fabrica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on de sacs papier et gobelets carton des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tin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és à toute l’Europe, nous développons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une gamme complète 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pour nos clients de la restauration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rapide et des grandes enseignes de magasins (prêt à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porter, parfumeries, etc.).</w:t>
                            </w:r>
                          </w:p>
                          <w:p w14:paraId="4B9DA656" w14:textId="77777777" w:rsid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1DC3B5" w14:textId="2E888024" w:rsid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Forts d’une forte croissance de nos ventes (85M€ de CA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en 2016) et de notre activi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les dernières années, nous contin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uons à développer notre parc déjà cons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tit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ué d’une centaine de machines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très automa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tisées.</w:t>
                            </w:r>
                          </w:p>
                          <w:p w14:paraId="5AF50270" w14:textId="77777777" w:rsid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48F00B" w14:textId="396E330C" w:rsid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Nous u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lisons des technologies variées dans les </w:t>
                            </w:r>
                            <w:proofErr w:type="spellStart"/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d’impression flexographie et de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transforma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tio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n du papier et du carton, provenant de fournisseurs basés principalement en Europe et aux USA.</w:t>
                            </w:r>
                          </w:p>
                          <w:p w14:paraId="18172301" w14:textId="77777777" w:rsidR="00C464DA" w:rsidRP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D22781" w14:textId="0323FA4D" w:rsidR="00C464DA" w:rsidRDefault="00C464DA" w:rsidP="00C464DA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Nous vous invitons à co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nsulter notre site internet : htt</w:t>
                            </w:r>
                            <w:r w:rsidRPr="00C464DA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p://www.ceeschisler.fr/</w:t>
                            </w:r>
                          </w:p>
                          <w:p w14:paraId="12424FD1" w14:textId="77777777" w:rsidR="00C464DA" w:rsidRDefault="00C464DA" w:rsidP="001E5F4F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6C78E47" w14:textId="0F315614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Ratt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aché au responsable de produc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tio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n, vous prendrez en charge des projet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 axés sur l’amélioration continue 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technique ou organis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atio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nnelle, de plus en plus complexes au cours des trois années d’appren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ssage.</w:t>
                            </w:r>
                          </w:p>
                          <w:p w14:paraId="72BFEE31" w14:textId="77777777" w:rsidR="00C464DA" w:rsidRP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6AC0BF0" w14:textId="148A2B93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 la suite, vous pourrez travailler sur l’industrialisaon de nouveaux produits, des chan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tie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rs à l’échelle de toute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l’entreprise avec des équipes projets.</w:t>
                            </w:r>
                          </w:p>
                          <w:p w14:paraId="4821BF18" w14:textId="77777777" w:rsidR="00C464DA" w:rsidRP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2C3DA0A" w14:textId="1362C5B2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Nous proposerons des missions diversifiées, vous aurez l’occasion d’intervenir dans de nombreux domaines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(productio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n, maintenance, méthodes…) et auprès d’interlocuteurs variés.</w:t>
                            </w:r>
                          </w:p>
                          <w:p w14:paraId="51ACC7C5" w14:textId="77777777" w:rsidR="00C464DA" w:rsidRP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32A58D1" w14:textId="299B7E3A" w:rsidR="00787DD2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Stages interna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tio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naux par l’intermédiaire de nos fournisseurs ou partenaires.</w:t>
                            </w:r>
                          </w:p>
                          <w:p w14:paraId="4D465182" w14:textId="77777777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0AEDFAA" w14:textId="7BE20DCE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595479B" w14:textId="18D31F74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Bonne maîtrise de l’anglais, autonomie, disponibilité et esprit d’équipe, sen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 du concret et de l’organisation.</w:t>
                            </w:r>
                          </w:p>
                          <w:p w14:paraId="527897FA" w14:textId="77777777" w:rsidR="00C464DA" w:rsidRP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AE8C49F" w14:textId="669ED6BE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Stage réussi en automa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tis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me ou électrotechnique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6B3360" w14:textId="77777777" w:rsidR="00C464DA" w:rsidRP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54DE02C" w14:textId="752BB0E1" w:rsidR="00787DD2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Fortement </w:t>
                            </w:r>
                            <w:proofErr w:type="spellStart"/>
                            <w:proofErr w:type="gramStart"/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tti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des missions de terrain, rigoureux, force de proposi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on, vos qualités rela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tio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nnelles et votre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motivation 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perme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ttro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nt de réussir dans ce poste et feront peut-être de vous un futur collaborateur de la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4D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CEE.</w:t>
                            </w:r>
                          </w:p>
                          <w:p w14:paraId="7F1B0780" w14:textId="77777777" w:rsidR="00C464DA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AFBB774" w14:textId="0000676B" w:rsidR="00C464DA" w:rsidRPr="00787DD2" w:rsidRDefault="00C464DA" w:rsidP="00C464DA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Possibilité d’hébergement à proximité dans la nouvelle résidence «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Habitat Jeunes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itillium" w:hAnsi="Titillium" w:cs="Titillium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67.2pt;width:382.65pt;height:56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+J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" filled="f" stroked="f">
                <v:textbox inset="0,0,0,0">
                  <w:txbxContent>
                    <w:p w14:paraId="1D3A6A93" w14:textId="5154B6BC" w:rsid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Leader français de la fabrica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on de sacs papier et gobelets carton des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tin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és à toute l’Europe, nous développons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une gamme complète 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pour nos clients de la restauration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rapide et des grandes enseignes de magasins (prêt à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porter, parfumeries, etc.).</w:t>
                      </w:r>
                    </w:p>
                    <w:p w14:paraId="4B9DA656" w14:textId="77777777" w:rsid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131DC3B5" w14:textId="2E888024" w:rsid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Forts d’une forte croissance de nos ventes (85M€ de CA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en 2016) et de notre activi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les dernières années, nous contin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uons à développer notre parc déjà cons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tit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ué d’une centaine de machines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très automa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tisées.</w:t>
                      </w:r>
                    </w:p>
                    <w:p w14:paraId="5AF50270" w14:textId="77777777" w:rsid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5448F00B" w14:textId="396E330C" w:rsid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Nous u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lisons des technologies variées dans les </w:t>
                      </w:r>
                      <w:proofErr w:type="spellStart"/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process</w:t>
                      </w:r>
                      <w:proofErr w:type="spellEnd"/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d’impression flexographie et de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transforma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tio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n du papier et du carton, provenant de fournisseurs basés principalement en Europe et aux USA.</w:t>
                      </w:r>
                    </w:p>
                    <w:p w14:paraId="18172301" w14:textId="77777777" w:rsidR="00C464DA" w:rsidRP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4DD22781" w14:textId="0323FA4D" w:rsidR="00C464DA" w:rsidRDefault="00C464DA" w:rsidP="00C464DA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Nous vous invitons à co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nsulter notre site internet : htt</w:t>
                      </w:r>
                      <w:r w:rsidRPr="00C464DA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p://www.ceeschisler.fr/</w:t>
                      </w:r>
                    </w:p>
                    <w:p w14:paraId="12424FD1" w14:textId="77777777" w:rsidR="00C464DA" w:rsidRDefault="00C464DA" w:rsidP="001E5F4F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6C78E47" w14:textId="0F315614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Ratt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aché au responsable de produc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tio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n, vous prendrez en charge des projet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 axés sur l’amélioration continue 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technique ou organis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atio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nnelle, de plus en plus complexes au cours des trois années d’appren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ssage.</w:t>
                      </w:r>
                    </w:p>
                    <w:p w14:paraId="72BFEE31" w14:textId="77777777" w:rsidR="00C464DA" w:rsidRP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6AC0BF0" w14:textId="148A2B93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Par la suite, vous pourrez travailler sur l’industrialisaon de nouveaux produits, des chan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tie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rs à l’échelle de toute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l’entreprise avec des équipes projets.</w:t>
                      </w:r>
                    </w:p>
                    <w:p w14:paraId="4821BF18" w14:textId="77777777" w:rsidR="00C464DA" w:rsidRP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2C3DA0A" w14:textId="1362C5B2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Nous proposerons des missions diversifiées, vous aurez l’occasion d’intervenir dans de nombreux domaines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(productio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n, maintenance, méthodes…) et auprès d’interlocuteurs variés.</w:t>
                      </w:r>
                    </w:p>
                    <w:p w14:paraId="51ACC7C5" w14:textId="77777777" w:rsidR="00C464DA" w:rsidRP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32A58D1" w14:textId="299B7E3A" w:rsidR="00787DD2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Stages interna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tio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naux par l’intermédiaire de nos fournisseurs ou partenaires.</w:t>
                      </w:r>
                    </w:p>
                    <w:p w14:paraId="4D465182" w14:textId="77777777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0AEDFAA" w14:textId="7BE20DCE" w:rsidR="00787DD2" w:rsidRPr="00787DD2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595479B" w14:textId="18D31F74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Bonne maîtrise de l’anglais, autonomie, disponibilité et esprit d’équipe, sen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s du concret et de l’organisation.</w:t>
                      </w:r>
                    </w:p>
                    <w:p w14:paraId="527897FA" w14:textId="77777777" w:rsidR="00C464DA" w:rsidRP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AE8C49F" w14:textId="669ED6BE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Stage réussi en automa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tis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me ou électrotechnique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.</w:t>
                      </w:r>
                    </w:p>
                    <w:p w14:paraId="776B3360" w14:textId="77777777" w:rsidR="00C464DA" w:rsidRP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54DE02C" w14:textId="752BB0E1" w:rsidR="00787DD2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Fortement </w:t>
                      </w:r>
                      <w:proofErr w:type="spellStart"/>
                      <w:proofErr w:type="gramStart"/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tti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ré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.e</w:t>
                      </w:r>
                      <w:proofErr w:type="spellEnd"/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 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des missions de terrain, rigoureux, force de proposi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on, vos qualités rela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tio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nnelles et votre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motivation 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vous perme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ttro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nt de réussir dans ce poste et feront peut-être de vous un futur collaborateur de la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C464DA">
                        <w:rPr>
                          <w:rFonts w:ascii="Titillium" w:hAnsi="Titillium"/>
                          <w:sz w:val="20"/>
                          <w:szCs w:val="20"/>
                        </w:rPr>
                        <w:t>CEE.</w:t>
                      </w:r>
                    </w:p>
                    <w:p w14:paraId="7F1B0780" w14:textId="77777777" w:rsidR="00C464DA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AFBB774" w14:textId="0000676B" w:rsidR="00C464DA" w:rsidRPr="00787DD2" w:rsidRDefault="00C464DA" w:rsidP="00C464DA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Possibilité d’hébergement à proximité dans la nouvelle résidence «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Habitat Jeunes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Titillium" w:hAnsi="Titillium" w:cs="Titillium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.</w:t>
                      </w: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8F6BE3" w14:textId="09463239" w:rsidR="00025BE8" w:rsidRPr="00025BE8" w:rsidRDefault="00025BE8" w:rsidP="00025BE8"/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6F7906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464DA"/>
    <w:rsid w:val="00CB1A33"/>
    <w:rsid w:val="00CF0EE6"/>
    <w:rsid w:val="00CF1428"/>
    <w:rsid w:val="00D652F8"/>
    <w:rsid w:val="00EA45B6"/>
    <w:rsid w:val="00EF2B8B"/>
    <w:rsid w:val="00F560AD"/>
    <w:rsid w:val="00F61A43"/>
    <w:rsid w:val="00F663CE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22</cp:revision>
  <cp:lastPrinted>2017-09-07T12:16:00Z</cp:lastPrinted>
  <dcterms:created xsi:type="dcterms:W3CDTF">2017-04-27T13:14:00Z</dcterms:created>
  <dcterms:modified xsi:type="dcterms:W3CDTF">2017-09-07T12:17:00Z</dcterms:modified>
</cp:coreProperties>
</file>