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55231" w14:textId="405A35E6" w:rsidR="00025BE8" w:rsidRDefault="004127D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F14F8" wp14:editId="2BD9DA48">
                <wp:simplePos x="0" y="0"/>
                <wp:positionH relativeFrom="page">
                  <wp:posOffset>2225675</wp:posOffset>
                </wp:positionH>
                <wp:positionV relativeFrom="page">
                  <wp:posOffset>827405</wp:posOffset>
                </wp:positionV>
                <wp:extent cx="4859655" cy="788035"/>
                <wp:effectExtent l="0" t="0" r="17145" b="1206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04E22" w14:textId="04923860" w:rsidR="00105E2C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OFFRE CONTRAT D</w:t>
                            </w:r>
                            <w:r w:rsidR="00D652F8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’APPRENTISSAGE</w:t>
                            </w:r>
                          </w:p>
                          <w:p w14:paraId="697BF45C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</w:p>
                          <w:p w14:paraId="15593303" w14:textId="578571C2" w:rsidR="001032F2" w:rsidRPr="00595E06" w:rsidRDefault="004127D9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  <w:proofErr w:type="spellStart"/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Apprenti.e</w:t>
                            </w:r>
                            <w:proofErr w:type="spellEnd"/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 xml:space="preserve"> Ingénieur </w:t>
                            </w:r>
                            <w:r w:rsidR="00FC0494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Business Intelligence</w:t>
                            </w:r>
                          </w:p>
                          <w:p w14:paraId="1A06AF84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0D8821F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6FC459AB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5AB0E2AA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4EF4832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75.25pt;margin-top:65.15pt;width:382.65pt;height:62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" filled="f" stroked="f">
                <v:textbox inset="0,0,0,0">
                  <w:txbxContent>
                    <w:p w14:paraId="20904E22" w14:textId="04923860" w:rsidR="00105E2C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OFFRE CONTRAT D</w:t>
                      </w:r>
                      <w:r w:rsidR="00D652F8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’APPRENTISSAGE</w:t>
                      </w:r>
                    </w:p>
                    <w:p w14:paraId="697BF45C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</w:p>
                    <w:p w14:paraId="15593303" w14:textId="578571C2" w:rsidR="001032F2" w:rsidRPr="00595E06" w:rsidRDefault="004127D9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  <w:proofErr w:type="spellStart"/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Apprenti.e</w:t>
                      </w:r>
                      <w:proofErr w:type="spellEnd"/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 xml:space="preserve"> Ingénieur </w:t>
                      </w:r>
                      <w:r w:rsidR="00FC0494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Business Intelligence</w:t>
                      </w:r>
                    </w:p>
                    <w:p w14:paraId="1A06AF84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0D8821F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6FC459AB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5AB0E2AA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4EF4832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5037">
        <w:t xml:space="preserve"> </w:t>
      </w:r>
    </w:p>
    <w:p w14:paraId="67BF1BC9" w14:textId="77777777" w:rsidR="00025BE8" w:rsidRPr="00025BE8" w:rsidRDefault="00025BE8" w:rsidP="00025BE8"/>
    <w:p w14:paraId="0EE7EE51" w14:textId="77777777" w:rsidR="00025BE8" w:rsidRPr="00025BE8" w:rsidRDefault="00025BE8" w:rsidP="00025BE8"/>
    <w:p w14:paraId="24E2BEEB" w14:textId="77777777" w:rsidR="00025BE8" w:rsidRPr="00025BE8" w:rsidRDefault="00025BE8" w:rsidP="00025BE8"/>
    <w:p w14:paraId="3944E7FC" w14:textId="77777777" w:rsidR="00025BE8" w:rsidRPr="00025BE8" w:rsidRDefault="00025BE8" w:rsidP="00025BE8"/>
    <w:p w14:paraId="2C5A67B1" w14:textId="77777777" w:rsidR="00025BE8" w:rsidRPr="00025BE8" w:rsidRDefault="00025BE8" w:rsidP="00025BE8"/>
    <w:p w14:paraId="3A77F7D2" w14:textId="5C47D2B3" w:rsidR="00025BE8" w:rsidRPr="00025BE8" w:rsidRDefault="00A60CC0" w:rsidP="00025BE8">
      <w:r>
        <w:rPr>
          <w:noProof/>
        </w:rPr>
        <w:drawing>
          <wp:anchor distT="0" distB="0" distL="114300" distR="114300" simplePos="0" relativeHeight="251668480" behindDoc="0" locked="0" layoutInCell="1" allowOverlap="1" wp14:anchorId="464E6704" wp14:editId="4A6AF55E">
            <wp:simplePos x="0" y="0"/>
            <wp:positionH relativeFrom="column">
              <wp:posOffset>3841115</wp:posOffset>
            </wp:positionH>
            <wp:positionV relativeFrom="paragraph">
              <wp:posOffset>91440</wp:posOffset>
            </wp:positionV>
            <wp:extent cx="826135" cy="702310"/>
            <wp:effectExtent l="0" t="0" r="0" b="25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4500F" w14:textId="77777777" w:rsidR="00025BE8" w:rsidRPr="00025BE8" w:rsidRDefault="00025BE8" w:rsidP="00025BE8"/>
    <w:p w14:paraId="2D0246D5" w14:textId="7A0CE8B1" w:rsidR="00025BE8" w:rsidRPr="00025BE8" w:rsidRDefault="00025BE8" w:rsidP="00025BE8"/>
    <w:p w14:paraId="5A9E2497" w14:textId="77777777" w:rsidR="00025BE8" w:rsidRPr="00025BE8" w:rsidRDefault="00025BE8" w:rsidP="00025BE8"/>
    <w:p w14:paraId="7D161DA5" w14:textId="77777777" w:rsidR="00025BE8" w:rsidRPr="00025BE8" w:rsidRDefault="00025BE8" w:rsidP="00025BE8"/>
    <w:p w14:paraId="3C96464B" w14:textId="0B093394" w:rsidR="00025BE8" w:rsidRPr="00025BE8" w:rsidRDefault="00FB73A1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E4861" wp14:editId="794FF294">
                <wp:simplePos x="0" y="0"/>
                <wp:positionH relativeFrom="page">
                  <wp:posOffset>2338705</wp:posOffset>
                </wp:positionH>
                <wp:positionV relativeFrom="page">
                  <wp:posOffset>2579011</wp:posOffset>
                </wp:positionV>
                <wp:extent cx="4859655" cy="834390"/>
                <wp:effectExtent l="19050" t="19050" r="17145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8343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EC94E" w14:textId="05668C36" w:rsidR="001032F2" w:rsidRPr="00595E06" w:rsidRDefault="001032F2" w:rsidP="001032F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Entreprise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0CC0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Plastic Omnium</w:t>
                            </w:r>
                          </w:p>
                          <w:p w14:paraId="48A221CD" w14:textId="5809BCFA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Durée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407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3</w:t>
                            </w:r>
                            <w:r w:rsidR="00D652F8"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ans</w:t>
                            </w:r>
                          </w:p>
                          <w:p w14:paraId="30FE9334" w14:textId="5A132883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Ville / Région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8C7B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7DD4" w:rsidRPr="00D47DD4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Nanterre</w:t>
                            </w:r>
                            <w:bookmarkStart w:id="0" w:name="_GoBack"/>
                            <w:bookmarkEnd w:id="0"/>
                          </w:p>
                          <w:p w14:paraId="6C3AC2C0" w14:textId="50DF151E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Contact</w:t>
                            </w:r>
                            <w:r w:rsidR="003110EB"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3110EB" w:rsidRPr="00595E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3110EB" w:rsidRPr="00595E06">
                                <w:rPr>
                                  <w:rStyle w:val="Lienhypertexte"/>
                                  <w:rFonts w:ascii="Titillium" w:hAnsi="Titillium"/>
                                  <w:sz w:val="20"/>
                                  <w:szCs w:val="20"/>
                                </w:rPr>
                                <w:t>noura.khermouche@ec-nantes.fr</w:t>
                              </w:r>
                            </w:hyperlink>
                            <w:r w:rsidR="003110EB" w:rsidRPr="00595E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– 02 40 37 25 83</w:t>
                            </w:r>
                          </w:p>
                          <w:p w14:paraId="183D3BC7" w14:textId="77777777" w:rsidR="00105E2C" w:rsidRPr="001C5D36" w:rsidRDefault="00105E2C" w:rsidP="005C0EAE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margin-left:184.15pt;margin-top:203.05pt;width:382.65pt;height:65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" filled="f" strokecolor="#ffc000" strokeweight="2.25pt">
                <v:textbox inset="0,0,0,0">
                  <w:txbxContent>
                    <w:p w14:paraId="003EC94E" w14:textId="05668C36" w:rsidR="001032F2" w:rsidRPr="00595E06" w:rsidRDefault="001032F2" w:rsidP="001032F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Entreprise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A60CC0">
                        <w:rPr>
                          <w:rFonts w:ascii="Titillium" w:hAnsi="Titillium"/>
                          <w:sz w:val="20"/>
                          <w:szCs w:val="20"/>
                        </w:rPr>
                        <w:t>Plastic Omnium</w:t>
                      </w:r>
                    </w:p>
                    <w:p w14:paraId="48A221CD" w14:textId="5809BCFA" w:rsidR="001032F2" w:rsidRPr="00595E06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Durée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8F4072">
                        <w:rPr>
                          <w:rFonts w:ascii="Titillium" w:hAnsi="Titillium"/>
                          <w:sz w:val="20"/>
                          <w:szCs w:val="20"/>
                        </w:rPr>
                        <w:t>3</w:t>
                      </w:r>
                      <w:r w:rsidR="00D652F8"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ans</w:t>
                      </w:r>
                    </w:p>
                    <w:p w14:paraId="30FE9334" w14:textId="5A132883" w:rsidR="001032F2" w:rsidRPr="00595E06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Ville / Région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="008C7B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D47DD4" w:rsidRPr="00D47DD4">
                        <w:rPr>
                          <w:rFonts w:ascii="Titillium" w:hAnsi="Titillium"/>
                          <w:sz w:val="20"/>
                          <w:szCs w:val="20"/>
                        </w:rPr>
                        <w:t>Nanterre</w:t>
                      </w:r>
                      <w:bookmarkStart w:id="1" w:name="_GoBack"/>
                      <w:bookmarkEnd w:id="1"/>
                    </w:p>
                    <w:p w14:paraId="6C3AC2C0" w14:textId="50DF151E" w:rsidR="001032F2" w:rsidRPr="00595E06" w:rsidRDefault="001032F2" w:rsidP="00267C89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Contact</w:t>
                      </w:r>
                      <w:r w:rsidR="003110EB"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="003110EB" w:rsidRPr="00595E0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="003110EB" w:rsidRPr="00595E06">
                          <w:rPr>
                            <w:rStyle w:val="Lienhypertexte"/>
                            <w:rFonts w:ascii="Titillium" w:hAnsi="Titillium"/>
                            <w:sz w:val="20"/>
                            <w:szCs w:val="20"/>
                          </w:rPr>
                          <w:t>noura.khermouche@ec-nantes.fr</w:t>
                        </w:r>
                      </w:hyperlink>
                      <w:r w:rsidR="003110EB" w:rsidRPr="00595E0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– 02 40 37 25 83</w:t>
                      </w:r>
                    </w:p>
                    <w:p w14:paraId="183D3BC7" w14:textId="77777777" w:rsidR="00105E2C" w:rsidRPr="001C5D36" w:rsidRDefault="00105E2C" w:rsidP="005C0EAE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1900D4" w14:textId="77777777" w:rsidR="00025BE8" w:rsidRPr="00025BE8" w:rsidRDefault="00025BE8" w:rsidP="00025BE8"/>
    <w:p w14:paraId="4C926A99" w14:textId="77777777" w:rsidR="00025BE8" w:rsidRPr="00025BE8" w:rsidRDefault="00025BE8" w:rsidP="00025BE8"/>
    <w:p w14:paraId="12289991" w14:textId="77777777" w:rsidR="00025BE8" w:rsidRPr="00025BE8" w:rsidRDefault="00025BE8" w:rsidP="00025BE8"/>
    <w:p w14:paraId="768F6BE3" w14:textId="77777777" w:rsidR="00025BE8" w:rsidRPr="00025BE8" w:rsidRDefault="00025BE8" w:rsidP="00025BE8"/>
    <w:p w14:paraId="410B8449" w14:textId="3041930D" w:rsidR="00025BE8" w:rsidRPr="00025BE8" w:rsidRDefault="00025BE8" w:rsidP="00025BE8"/>
    <w:p w14:paraId="08E924B8" w14:textId="5EB33416" w:rsidR="00025BE8" w:rsidRPr="00025BE8" w:rsidRDefault="00FB73A1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CB3F7" wp14:editId="410E19B0">
                <wp:simplePos x="0" y="0"/>
                <wp:positionH relativeFrom="page">
                  <wp:posOffset>2339009</wp:posOffset>
                </wp:positionH>
                <wp:positionV relativeFrom="page">
                  <wp:posOffset>3617842</wp:posOffset>
                </wp:positionV>
                <wp:extent cx="4859655" cy="6904383"/>
                <wp:effectExtent l="0" t="0" r="17145" b="1079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6904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3B51C" w14:textId="77777777" w:rsidR="00FC0494" w:rsidRPr="00FC0494" w:rsidRDefault="00FC0494" w:rsidP="00FC0494">
                            <w:pPr>
                              <w:rPr>
                                <w:rFonts w:ascii="Titillium" w:hAnsi="Titillium" w:cs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0494">
                              <w:rPr>
                                <w:rFonts w:ascii="Titillium" w:hAnsi="Titillium" w:cs="Franklin Gothic Book"/>
                                <w:color w:val="000000"/>
                                <w:sz w:val="20"/>
                                <w:szCs w:val="20"/>
                              </w:rPr>
                              <w:t>Indépendant, innovant, implanté sur les grands marchés clés, Plastic Omnium poursuit sa stratégie de conquête et renforce ses positions de leader mondial dans ses deux métiers</w:t>
                            </w:r>
                            <w:r w:rsidRPr="00FC0494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 w:rsidRPr="00FC0494">
                              <w:rPr>
                                <w:rFonts w:ascii="Titillium" w:hAnsi="Titillium" w:cs="Franklin Gothic Book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4559048" w14:textId="77777777" w:rsidR="00FC0494" w:rsidRPr="00FC0494" w:rsidRDefault="00FC0494" w:rsidP="00FC049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tillium" w:hAnsi="Titillium" w:cs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0494">
                              <w:rPr>
                                <w:rFonts w:ascii="Titillium" w:hAnsi="Titillium" w:cs="Franklin Gothic Book"/>
                                <w:color w:val="000000"/>
                                <w:sz w:val="20"/>
                                <w:szCs w:val="20"/>
                              </w:rPr>
                              <w:t>AUTOMOBILE — équipements de carrosserie et de structure ; systèmes à carburant et de dépollution</w:t>
                            </w:r>
                          </w:p>
                          <w:p w14:paraId="14BBB051" w14:textId="218CEEFA" w:rsidR="00FC0494" w:rsidRDefault="00FC0494" w:rsidP="00FC049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tillium" w:hAnsi="Titillium" w:cs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0494">
                              <w:rPr>
                                <w:rFonts w:ascii="Titillium" w:hAnsi="Titillium" w:cs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ENVIRONNEMENT — équipements et services pour la gestion des déchets et l’aménagement urbain. </w:t>
                            </w:r>
                          </w:p>
                          <w:p w14:paraId="57DFC553" w14:textId="77777777" w:rsidR="00FC0494" w:rsidRPr="00FC0494" w:rsidRDefault="00FC0494" w:rsidP="00FC0494">
                            <w:pPr>
                              <w:pStyle w:val="Paragraphedeliste"/>
                              <w:rPr>
                                <w:rFonts w:ascii="Titillium" w:hAnsi="Titillium" w:cs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F67BFDB" w14:textId="77777777" w:rsidR="00FC0494" w:rsidRPr="00FC0494" w:rsidRDefault="00FC0494" w:rsidP="00FC0494">
                            <w:pPr>
                              <w:rPr>
                                <w:rFonts w:ascii="Titillium" w:hAnsi="Titillium" w:cs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0494">
                              <w:rPr>
                                <w:rFonts w:ascii="Titillium" w:hAnsi="Titillium" w:cs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Avec plus de 33000 collaborateurs, 128 usines, 23 Centres de R&amp;D répartis dans 31 pays, Plastic Omnium est une société française, indépendante, cotée à la Bourse de Paris et a réalisé, en 2016, un chiffre d’affaires </w:t>
                            </w:r>
                            <w:proofErr w:type="spellStart"/>
                            <w:r w:rsidRPr="00FC0494">
                              <w:rPr>
                                <w:rFonts w:ascii="Titillium" w:hAnsi="Titillium" w:cs="Franklin Gothic Book"/>
                                <w:color w:val="000000"/>
                                <w:sz w:val="20"/>
                                <w:szCs w:val="20"/>
                              </w:rPr>
                              <w:t>proforma</w:t>
                            </w:r>
                            <w:proofErr w:type="spellEnd"/>
                            <w:r w:rsidRPr="00FC0494">
                              <w:rPr>
                                <w:rFonts w:ascii="Titillium" w:hAnsi="Titillium" w:cs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 de 7,5 milliards d’euros.</w:t>
                            </w:r>
                          </w:p>
                          <w:p w14:paraId="2C9CBB75" w14:textId="77777777" w:rsidR="001032F2" w:rsidRDefault="001032F2" w:rsidP="005C0EAE">
                            <w:pPr>
                              <w:rPr>
                                <w:rFonts w:ascii="Titillium" w:hAnsi="Titill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2EDE2D5" w14:textId="77777777" w:rsidR="00A60CC0" w:rsidRDefault="00A60CC0" w:rsidP="005C0EAE">
                            <w:pPr>
                              <w:rPr>
                                <w:rFonts w:ascii="Titillium" w:hAnsi="Titill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F5DCE6" w14:textId="7B70C709" w:rsidR="001E5F4F" w:rsidRPr="004127D9" w:rsidRDefault="00D652F8" w:rsidP="001E5F4F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>Missions</w:t>
                            </w:r>
                          </w:p>
                          <w:p w14:paraId="4365D919" w14:textId="77777777" w:rsidR="00A60CC0" w:rsidRPr="00A60CC0" w:rsidRDefault="00A60CC0" w:rsidP="00A60CC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hAnsi="Franklin Gothic Book" w:cs="Franklin Gothic Book"/>
                                <w:color w:val="000000"/>
                              </w:rPr>
                            </w:pPr>
                          </w:p>
                          <w:p w14:paraId="5C8C924B" w14:textId="77777777" w:rsidR="00FC0494" w:rsidRDefault="00FC0494" w:rsidP="00FC0494">
                            <w:pPr>
                              <w:rPr>
                                <w:rFonts w:ascii="Titillium" w:hAnsi="Titillium" w:cs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0494">
                              <w:rPr>
                                <w:rFonts w:ascii="Titillium" w:hAnsi="Titillium" w:cs="Franklin Gothic Book"/>
                                <w:color w:val="000000"/>
                                <w:sz w:val="20"/>
                                <w:szCs w:val="20"/>
                              </w:rPr>
                              <w:t>Au sein du pôle «</w:t>
                            </w:r>
                            <w:r w:rsidRPr="00FC0494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proofErr w:type="spellStart"/>
                            <w:r w:rsidRPr="00FC0494">
                              <w:rPr>
                                <w:rFonts w:ascii="Titillium" w:hAnsi="Titillium" w:cs="Franklin Gothic Book"/>
                                <w:color w:val="000000"/>
                                <w:sz w:val="20"/>
                                <w:szCs w:val="20"/>
                              </w:rPr>
                              <w:t>Process</w:t>
                            </w:r>
                            <w:proofErr w:type="spellEnd"/>
                            <w:r w:rsidRPr="00FC0494">
                              <w:rPr>
                                <w:rFonts w:ascii="Titillium" w:hAnsi="Titillium" w:cs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 Qualit</w:t>
                            </w:r>
                            <w:r w:rsidRPr="00FC0494">
                              <w:rPr>
                                <w:rFonts w:ascii="Titillium" w:hAnsi="Titillium" w:cs="Titillium"/>
                                <w:color w:val="000000"/>
                                <w:sz w:val="20"/>
                                <w:szCs w:val="20"/>
                              </w:rPr>
                              <w:t>é</w:t>
                            </w:r>
                            <w:r w:rsidRPr="00FC0494">
                              <w:rPr>
                                <w:rFonts w:ascii="Titillium" w:hAnsi="Titillium" w:cs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 et Organisation</w:t>
                            </w:r>
                            <w:r w:rsidRPr="00FC0494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 w:rsidRPr="00FC0494">
                              <w:rPr>
                                <w:rFonts w:ascii="Titillium" w:hAnsi="Titillium" w:cs="Titillium"/>
                                <w:color w:val="000000"/>
                                <w:sz w:val="20"/>
                                <w:szCs w:val="20"/>
                              </w:rPr>
                              <w:t>»</w:t>
                            </w:r>
                            <w:r w:rsidRPr="00FC0494">
                              <w:rPr>
                                <w:rFonts w:ascii="Titillium" w:hAnsi="Titillium" w:cs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 de la division Auto </w:t>
                            </w:r>
                            <w:proofErr w:type="spellStart"/>
                            <w:r w:rsidRPr="00FC0494">
                              <w:rPr>
                                <w:rFonts w:ascii="Titillium" w:hAnsi="Titillium" w:cs="Franklin Gothic Book"/>
                                <w:color w:val="000000"/>
                                <w:sz w:val="20"/>
                                <w:szCs w:val="20"/>
                              </w:rPr>
                              <w:t>Inergy</w:t>
                            </w:r>
                            <w:proofErr w:type="spellEnd"/>
                            <w:r w:rsidRPr="00FC0494">
                              <w:rPr>
                                <w:rFonts w:ascii="Titillium" w:hAnsi="Titillium" w:cs="Franklin Gothic Book"/>
                                <w:color w:val="000000"/>
                                <w:sz w:val="20"/>
                                <w:szCs w:val="20"/>
                              </w:rPr>
                              <w:t>, vous intégrez l’équipe Business Intelligence et participez à la réalisation, l’évolution et la maintenance du Système d’Information décisionnel afin de répondre aux enjeux métiers.</w:t>
                            </w:r>
                          </w:p>
                          <w:p w14:paraId="0B11B65C" w14:textId="77777777" w:rsidR="00FC0494" w:rsidRPr="00FC0494" w:rsidRDefault="00FC0494" w:rsidP="00FC0494">
                            <w:pPr>
                              <w:rPr>
                                <w:rFonts w:ascii="Titillium" w:hAnsi="Titillium" w:cs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7D5370B" w14:textId="77777777" w:rsidR="00FC0494" w:rsidRPr="00FC0494" w:rsidRDefault="00FC0494" w:rsidP="00FC0494">
                            <w:pPr>
                              <w:rPr>
                                <w:rFonts w:ascii="Titillium" w:hAnsi="Titillium" w:cs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0494">
                              <w:rPr>
                                <w:rFonts w:ascii="Titillium" w:hAnsi="Titillium" w:cs="Franklin Gothic Book"/>
                                <w:color w:val="000000"/>
                                <w:sz w:val="20"/>
                                <w:szCs w:val="20"/>
                              </w:rPr>
                              <w:t>Dans le cadre de nouveaux projets ou de la maintenance de tableaux de bord existants vous aurez les missions suivantes</w:t>
                            </w:r>
                            <w:r w:rsidRPr="00FC0494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 w:rsidRPr="00FC0494">
                              <w:rPr>
                                <w:rFonts w:ascii="Titillium" w:hAnsi="Titillium" w:cs="Franklin Gothic Book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9AD54C5" w14:textId="77777777" w:rsidR="00FC0494" w:rsidRPr="00FC0494" w:rsidRDefault="00FC0494" w:rsidP="00FC0494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tillium" w:hAnsi="Titillium" w:cs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0494">
                              <w:rPr>
                                <w:rFonts w:ascii="Titillium" w:hAnsi="Titillium" w:cs="Franklin Gothic Book"/>
                                <w:color w:val="000000"/>
                                <w:sz w:val="20"/>
                                <w:szCs w:val="20"/>
                              </w:rPr>
                              <w:t>Participation à l’analyse des besoins métiers</w:t>
                            </w:r>
                          </w:p>
                          <w:p w14:paraId="3999F71D" w14:textId="77777777" w:rsidR="00FC0494" w:rsidRPr="00FC0494" w:rsidRDefault="00FC0494" w:rsidP="00FC0494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tillium" w:hAnsi="Titillium" w:cs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0494">
                              <w:rPr>
                                <w:rFonts w:ascii="Titillium" w:hAnsi="Titillium" w:cs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Analyse et conception décisionnelle </w:t>
                            </w:r>
                          </w:p>
                          <w:p w14:paraId="62A9DC70" w14:textId="77777777" w:rsidR="00FC0494" w:rsidRPr="00FC0494" w:rsidRDefault="00FC0494" w:rsidP="00FC0494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tillium" w:hAnsi="Titillium" w:cs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0494">
                              <w:rPr>
                                <w:rFonts w:ascii="Titillium" w:hAnsi="Titillium" w:cs="Franklin Gothic Book"/>
                                <w:color w:val="000000"/>
                                <w:sz w:val="20"/>
                                <w:szCs w:val="20"/>
                              </w:rPr>
                              <w:t>Conception et réalisation de tableaux de bord</w:t>
                            </w:r>
                          </w:p>
                          <w:p w14:paraId="297AAAC7" w14:textId="77777777" w:rsidR="00FC0494" w:rsidRPr="00FC0494" w:rsidRDefault="00FC0494" w:rsidP="00FC0494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tillium" w:hAnsi="Titillium" w:cs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0494">
                              <w:rPr>
                                <w:rFonts w:ascii="Titillium" w:hAnsi="Titillium" w:cs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Rédaction de documentation </w:t>
                            </w:r>
                          </w:p>
                          <w:p w14:paraId="61F651F5" w14:textId="77777777" w:rsidR="00FC0494" w:rsidRPr="00FC0494" w:rsidRDefault="00FC0494" w:rsidP="00FC0494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tillium" w:hAnsi="Titillium" w:cs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0494">
                              <w:rPr>
                                <w:rFonts w:ascii="Titillium" w:hAnsi="Titillium" w:cs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Support aux utilisateurs </w:t>
                            </w:r>
                          </w:p>
                          <w:p w14:paraId="41B310A6" w14:textId="77777777" w:rsidR="00FC0494" w:rsidRPr="00FC0494" w:rsidRDefault="00FC0494" w:rsidP="00FC0494">
                            <w:pPr>
                              <w:rPr>
                                <w:rFonts w:ascii="Titillium" w:hAnsi="Titillium" w:cs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D9298AF" w14:textId="77777777" w:rsidR="00FC0494" w:rsidRPr="00FC0494" w:rsidRDefault="00FC0494" w:rsidP="00FC0494">
                            <w:pPr>
                              <w:rPr>
                                <w:rFonts w:ascii="Titillium" w:hAnsi="Titillium" w:cs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0494">
                              <w:rPr>
                                <w:rFonts w:ascii="Titillium" w:hAnsi="Titillium" w:cs="Franklin Gothic Book"/>
                                <w:color w:val="000000"/>
                                <w:sz w:val="20"/>
                                <w:szCs w:val="20"/>
                              </w:rPr>
                              <w:t>Ceux-ci ayant vocation à couvrir l’ensemble des fonctions de l’entreprise (</w:t>
                            </w:r>
                            <w:proofErr w:type="spellStart"/>
                            <w:r w:rsidRPr="00FC0494">
                              <w:rPr>
                                <w:rFonts w:ascii="Titillium" w:hAnsi="Titillium" w:cs="Franklin Gothic Book"/>
                                <w:color w:val="000000"/>
                                <w:sz w:val="20"/>
                                <w:szCs w:val="20"/>
                              </w:rPr>
                              <w:t>Manufacturing</w:t>
                            </w:r>
                            <w:proofErr w:type="spellEnd"/>
                            <w:r w:rsidRPr="00FC0494">
                              <w:rPr>
                                <w:rFonts w:ascii="Titillium" w:hAnsi="Titillium" w:cs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C0494">
                              <w:rPr>
                                <w:rFonts w:ascii="Titillium" w:hAnsi="Titillium" w:cs="Franklin Gothic Book"/>
                                <w:color w:val="000000"/>
                                <w:sz w:val="20"/>
                                <w:szCs w:val="20"/>
                              </w:rPr>
                              <w:t>Supply</w:t>
                            </w:r>
                            <w:proofErr w:type="spellEnd"/>
                            <w:r w:rsidRPr="00FC0494">
                              <w:rPr>
                                <w:rFonts w:ascii="Titillium" w:hAnsi="Titillium" w:cs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 Chain, Finance, R&amp;D …) vous rencontrerez des contextes fonctionnels variés.</w:t>
                            </w:r>
                          </w:p>
                          <w:p w14:paraId="4BF82606" w14:textId="77777777" w:rsidR="00FC0494" w:rsidRPr="00FC0494" w:rsidRDefault="00FC0494" w:rsidP="00FC0494">
                            <w:pPr>
                              <w:rPr>
                                <w:rFonts w:ascii="Titillium" w:hAnsi="Titillium" w:cs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0494">
                              <w:rPr>
                                <w:rFonts w:ascii="Titillium" w:hAnsi="Titillium" w:cs="Franklin Gothic Book"/>
                                <w:color w:val="000000"/>
                                <w:sz w:val="20"/>
                                <w:szCs w:val="20"/>
                              </w:rPr>
                              <w:t>Encadré(e) directement par le responsable BI, ce stage sera pour vous l’occasion de monter en compétence en Business Intelligence et d’enrichir vos connaissances fonctionnelles.</w:t>
                            </w:r>
                          </w:p>
                          <w:p w14:paraId="3D7728CE" w14:textId="77777777" w:rsidR="00A60CC0" w:rsidRDefault="00A60CC0" w:rsidP="00A60CC0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05AF191C" w14:textId="77777777" w:rsidR="00FC0494" w:rsidRDefault="00FC0494" w:rsidP="00A60CC0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5C8051A3" w14:textId="4DFAB460" w:rsidR="00A60CC0" w:rsidRPr="00A60CC0" w:rsidRDefault="00A60CC0" w:rsidP="00A60CC0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A60CC0"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 xml:space="preserve">Profil </w:t>
                            </w:r>
                          </w:p>
                          <w:p w14:paraId="41C8C357" w14:textId="77777777" w:rsidR="00A60CC0" w:rsidRDefault="00A60CC0" w:rsidP="00A60CC0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7D257FF4" w14:textId="77777777" w:rsidR="00FC0494" w:rsidRDefault="00FC0494" w:rsidP="00FC0494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FC0494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Vous avez une excellente capacité d’écoute, d’analyse et savez faire preuve de rigueur. Vous êtes autonome et avez le goût du travail en équipe. </w:t>
                            </w:r>
                          </w:p>
                          <w:p w14:paraId="29630C68" w14:textId="77777777" w:rsidR="00FC0494" w:rsidRPr="00FC0494" w:rsidRDefault="00FC0494" w:rsidP="00FC0494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22AABC29" w14:textId="77777777" w:rsidR="00FC0494" w:rsidRPr="00FC0494" w:rsidRDefault="00FC0494" w:rsidP="00FC0494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FC0494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Un bon niveau d’anglais serait également apprécié.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888"/>
                            </w:tblGrid>
                            <w:tr w:rsidR="00D652F8" w:rsidRPr="00D652F8" w14:paraId="174BF8C1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6888" w:type="dxa"/>
                                </w:tcPr>
                                <w:p w14:paraId="4F7D5C55" w14:textId="741B75BA" w:rsidR="00A60CC0" w:rsidRPr="00A60CC0" w:rsidRDefault="00A60CC0" w:rsidP="00A60CC0">
                                  <w:pPr>
                                    <w:rPr>
                                      <w:rFonts w:ascii="Titillium" w:hAnsi="Titilliu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8CA1E1" w14:textId="51A8FEB8" w:rsidR="001032F2" w:rsidRPr="001C5D36" w:rsidRDefault="001032F2" w:rsidP="001E5F4F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184.15pt;margin-top:284.85pt;width:382.65pt;height:543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" filled="f" stroked="f">
                <v:textbox inset="0,0,0,0">
                  <w:txbxContent>
                    <w:p w14:paraId="4903B51C" w14:textId="77777777" w:rsidR="00FC0494" w:rsidRPr="00FC0494" w:rsidRDefault="00FC0494" w:rsidP="00FC0494">
                      <w:pPr>
                        <w:rPr>
                          <w:rFonts w:ascii="Titillium" w:hAnsi="Titillium" w:cs="Franklin Gothic Book"/>
                          <w:color w:val="000000"/>
                          <w:sz w:val="20"/>
                          <w:szCs w:val="20"/>
                        </w:rPr>
                      </w:pPr>
                      <w:r w:rsidRPr="00FC0494">
                        <w:rPr>
                          <w:rFonts w:ascii="Titillium" w:hAnsi="Titillium" w:cs="Franklin Gothic Book"/>
                          <w:color w:val="000000"/>
                          <w:sz w:val="20"/>
                          <w:szCs w:val="20"/>
                        </w:rPr>
                        <w:t>Indépendant, innovant, implanté sur les grands marchés clés, Plastic Omnium poursuit sa stratégie de conquête et renforce ses positions de leader mondial dans ses deux métiers</w:t>
                      </w:r>
                      <w:r w:rsidRPr="00FC0494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 </w:t>
                      </w:r>
                      <w:r w:rsidRPr="00FC0494">
                        <w:rPr>
                          <w:rFonts w:ascii="Titillium" w:hAnsi="Titillium" w:cs="Franklin Gothic Book"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14:paraId="44559048" w14:textId="77777777" w:rsidR="00FC0494" w:rsidRPr="00FC0494" w:rsidRDefault="00FC0494" w:rsidP="00FC049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Titillium" w:hAnsi="Titillium" w:cs="Franklin Gothic Book"/>
                          <w:color w:val="000000"/>
                          <w:sz w:val="20"/>
                          <w:szCs w:val="20"/>
                        </w:rPr>
                      </w:pPr>
                      <w:r w:rsidRPr="00FC0494">
                        <w:rPr>
                          <w:rFonts w:ascii="Titillium" w:hAnsi="Titillium" w:cs="Franklin Gothic Book"/>
                          <w:color w:val="000000"/>
                          <w:sz w:val="20"/>
                          <w:szCs w:val="20"/>
                        </w:rPr>
                        <w:t>AUTOMOBILE — équipements de carrosserie et de structure ; systèmes à carburant et de dépollution</w:t>
                      </w:r>
                    </w:p>
                    <w:p w14:paraId="14BBB051" w14:textId="218CEEFA" w:rsidR="00FC0494" w:rsidRDefault="00FC0494" w:rsidP="00FC049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Titillium" w:hAnsi="Titillium" w:cs="Franklin Gothic Book"/>
                          <w:color w:val="000000"/>
                          <w:sz w:val="20"/>
                          <w:szCs w:val="20"/>
                        </w:rPr>
                      </w:pPr>
                      <w:r w:rsidRPr="00FC0494">
                        <w:rPr>
                          <w:rFonts w:ascii="Titillium" w:hAnsi="Titillium" w:cs="Franklin Gothic Book"/>
                          <w:color w:val="000000"/>
                          <w:sz w:val="20"/>
                          <w:szCs w:val="20"/>
                        </w:rPr>
                        <w:t xml:space="preserve">ENVIRONNEMENT — équipements et services pour la gestion des déchets et l’aménagement urbain. </w:t>
                      </w:r>
                    </w:p>
                    <w:p w14:paraId="57DFC553" w14:textId="77777777" w:rsidR="00FC0494" w:rsidRPr="00FC0494" w:rsidRDefault="00FC0494" w:rsidP="00FC0494">
                      <w:pPr>
                        <w:pStyle w:val="Paragraphedeliste"/>
                        <w:rPr>
                          <w:rFonts w:ascii="Titillium" w:hAnsi="Titillium" w:cs="Franklin Gothic Book"/>
                          <w:color w:val="000000"/>
                          <w:sz w:val="20"/>
                          <w:szCs w:val="20"/>
                        </w:rPr>
                      </w:pPr>
                    </w:p>
                    <w:p w14:paraId="7F67BFDB" w14:textId="77777777" w:rsidR="00FC0494" w:rsidRPr="00FC0494" w:rsidRDefault="00FC0494" w:rsidP="00FC0494">
                      <w:pPr>
                        <w:rPr>
                          <w:rFonts w:ascii="Titillium" w:hAnsi="Titillium" w:cs="Franklin Gothic Book"/>
                          <w:color w:val="000000"/>
                          <w:sz w:val="20"/>
                          <w:szCs w:val="20"/>
                        </w:rPr>
                      </w:pPr>
                      <w:r w:rsidRPr="00FC0494">
                        <w:rPr>
                          <w:rFonts w:ascii="Titillium" w:hAnsi="Titillium" w:cs="Franklin Gothic Book"/>
                          <w:color w:val="000000"/>
                          <w:sz w:val="20"/>
                          <w:szCs w:val="20"/>
                        </w:rPr>
                        <w:t xml:space="preserve">Avec plus de 33000 collaborateurs, 128 usines, 23 Centres de R&amp;D répartis dans 31 pays, Plastic Omnium est une société française, indépendante, cotée à la Bourse de Paris et a réalisé, en 2016, un chiffre d’affaires </w:t>
                      </w:r>
                      <w:proofErr w:type="spellStart"/>
                      <w:r w:rsidRPr="00FC0494">
                        <w:rPr>
                          <w:rFonts w:ascii="Titillium" w:hAnsi="Titillium" w:cs="Franklin Gothic Book"/>
                          <w:color w:val="000000"/>
                          <w:sz w:val="20"/>
                          <w:szCs w:val="20"/>
                        </w:rPr>
                        <w:t>proforma</w:t>
                      </w:r>
                      <w:proofErr w:type="spellEnd"/>
                      <w:r w:rsidRPr="00FC0494">
                        <w:rPr>
                          <w:rFonts w:ascii="Titillium" w:hAnsi="Titillium" w:cs="Franklin Gothic Book"/>
                          <w:color w:val="000000"/>
                          <w:sz w:val="20"/>
                          <w:szCs w:val="20"/>
                        </w:rPr>
                        <w:t xml:space="preserve"> de 7,5 milliards d’euros.</w:t>
                      </w:r>
                    </w:p>
                    <w:p w14:paraId="2C9CBB75" w14:textId="77777777" w:rsidR="001032F2" w:rsidRDefault="001032F2" w:rsidP="005C0EAE">
                      <w:pPr>
                        <w:rPr>
                          <w:rFonts w:ascii="Titillium" w:hAnsi="Titillium"/>
                          <w:b/>
                          <w:sz w:val="20"/>
                          <w:szCs w:val="20"/>
                        </w:rPr>
                      </w:pPr>
                    </w:p>
                    <w:p w14:paraId="42EDE2D5" w14:textId="77777777" w:rsidR="00A60CC0" w:rsidRDefault="00A60CC0" w:rsidP="005C0EAE">
                      <w:pPr>
                        <w:rPr>
                          <w:rFonts w:ascii="Titillium" w:hAnsi="Titillium"/>
                          <w:b/>
                          <w:sz w:val="20"/>
                          <w:szCs w:val="20"/>
                        </w:rPr>
                      </w:pPr>
                    </w:p>
                    <w:p w14:paraId="2AF5DCE6" w14:textId="7B70C709" w:rsidR="001E5F4F" w:rsidRPr="004127D9" w:rsidRDefault="00D652F8" w:rsidP="001E5F4F">
                      <w:pP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  <w:t>Missions</w:t>
                      </w:r>
                    </w:p>
                    <w:p w14:paraId="4365D919" w14:textId="77777777" w:rsidR="00A60CC0" w:rsidRPr="00A60CC0" w:rsidRDefault="00A60CC0" w:rsidP="00A60CC0">
                      <w:pPr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 w:cs="Franklin Gothic Book"/>
                          <w:color w:val="000000"/>
                        </w:rPr>
                      </w:pPr>
                    </w:p>
                    <w:p w14:paraId="5C8C924B" w14:textId="77777777" w:rsidR="00FC0494" w:rsidRDefault="00FC0494" w:rsidP="00FC0494">
                      <w:pPr>
                        <w:rPr>
                          <w:rFonts w:ascii="Titillium" w:hAnsi="Titillium" w:cs="Franklin Gothic Book"/>
                          <w:color w:val="000000"/>
                          <w:sz w:val="20"/>
                          <w:szCs w:val="20"/>
                        </w:rPr>
                      </w:pPr>
                      <w:r w:rsidRPr="00FC0494">
                        <w:rPr>
                          <w:rFonts w:ascii="Titillium" w:hAnsi="Titillium" w:cs="Franklin Gothic Book"/>
                          <w:color w:val="000000"/>
                          <w:sz w:val="20"/>
                          <w:szCs w:val="20"/>
                        </w:rPr>
                        <w:t>Au sein du pôle «</w:t>
                      </w:r>
                      <w:r w:rsidRPr="00FC0494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 </w:t>
                      </w:r>
                      <w:proofErr w:type="spellStart"/>
                      <w:r w:rsidRPr="00FC0494">
                        <w:rPr>
                          <w:rFonts w:ascii="Titillium" w:hAnsi="Titillium" w:cs="Franklin Gothic Book"/>
                          <w:color w:val="000000"/>
                          <w:sz w:val="20"/>
                          <w:szCs w:val="20"/>
                        </w:rPr>
                        <w:t>Process</w:t>
                      </w:r>
                      <w:proofErr w:type="spellEnd"/>
                      <w:r w:rsidRPr="00FC0494">
                        <w:rPr>
                          <w:rFonts w:ascii="Titillium" w:hAnsi="Titillium" w:cs="Franklin Gothic Book"/>
                          <w:color w:val="000000"/>
                          <w:sz w:val="20"/>
                          <w:szCs w:val="20"/>
                        </w:rPr>
                        <w:t xml:space="preserve"> Qualit</w:t>
                      </w:r>
                      <w:r w:rsidRPr="00FC0494">
                        <w:rPr>
                          <w:rFonts w:ascii="Titillium" w:hAnsi="Titillium" w:cs="Titillium"/>
                          <w:color w:val="000000"/>
                          <w:sz w:val="20"/>
                          <w:szCs w:val="20"/>
                        </w:rPr>
                        <w:t>é</w:t>
                      </w:r>
                      <w:r w:rsidRPr="00FC0494">
                        <w:rPr>
                          <w:rFonts w:ascii="Titillium" w:hAnsi="Titillium" w:cs="Franklin Gothic Book"/>
                          <w:color w:val="000000"/>
                          <w:sz w:val="20"/>
                          <w:szCs w:val="20"/>
                        </w:rPr>
                        <w:t xml:space="preserve"> et Organisation</w:t>
                      </w:r>
                      <w:r w:rsidRPr="00FC0494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 </w:t>
                      </w:r>
                      <w:r w:rsidRPr="00FC0494">
                        <w:rPr>
                          <w:rFonts w:ascii="Titillium" w:hAnsi="Titillium" w:cs="Titillium"/>
                          <w:color w:val="000000"/>
                          <w:sz w:val="20"/>
                          <w:szCs w:val="20"/>
                        </w:rPr>
                        <w:t>»</w:t>
                      </w:r>
                      <w:r w:rsidRPr="00FC0494">
                        <w:rPr>
                          <w:rFonts w:ascii="Titillium" w:hAnsi="Titillium" w:cs="Franklin Gothic Book"/>
                          <w:color w:val="000000"/>
                          <w:sz w:val="20"/>
                          <w:szCs w:val="20"/>
                        </w:rPr>
                        <w:t xml:space="preserve"> de la division Auto </w:t>
                      </w:r>
                      <w:proofErr w:type="spellStart"/>
                      <w:r w:rsidRPr="00FC0494">
                        <w:rPr>
                          <w:rFonts w:ascii="Titillium" w:hAnsi="Titillium" w:cs="Franklin Gothic Book"/>
                          <w:color w:val="000000"/>
                          <w:sz w:val="20"/>
                          <w:szCs w:val="20"/>
                        </w:rPr>
                        <w:t>Inergy</w:t>
                      </w:r>
                      <w:proofErr w:type="spellEnd"/>
                      <w:r w:rsidRPr="00FC0494">
                        <w:rPr>
                          <w:rFonts w:ascii="Titillium" w:hAnsi="Titillium" w:cs="Franklin Gothic Book"/>
                          <w:color w:val="000000"/>
                          <w:sz w:val="20"/>
                          <w:szCs w:val="20"/>
                        </w:rPr>
                        <w:t>, vous intégrez l’équipe Business Intelligence et participez à la réalisation, l’évolution et la maintenance du Système d’Information décisionnel afin de répondre aux enjeux métiers.</w:t>
                      </w:r>
                    </w:p>
                    <w:p w14:paraId="0B11B65C" w14:textId="77777777" w:rsidR="00FC0494" w:rsidRPr="00FC0494" w:rsidRDefault="00FC0494" w:rsidP="00FC0494">
                      <w:pPr>
                        <w:rPr>
                          <w:rFonts w:ascii="Titillium" w:hAnsi="Titillium" w:cs="Franklin Gothic Book"/>
                          <w:color w:val="000000"/>
                          <w:sz w:val="20"/>
                          <w:szCs w:val="20"/>
                        </w:rPr>
                      </w:pPr>
                    </w:p>
                    <w:p w14:paraId="17D5370B" w14:textId="77777777" w:rsidR="00FC0494" w:rsidRPr="00FC0494" w:rsidRDefault="00FC0494" w:rsidP="00FC0494">
                      <w:pPr>
                        <w:rPr>
                          <w:rFonts w:ascii="Titillium" w:hAnsi="Titillium" w:cs="Franklin Gothic Book"/>
                          <w:color w:val="000000"/>
                          <w:sz w:val="20"/>
                          <w:szCs w:val="20"/>
                        </w:rPr>
                      </w:pPr>
                      <w:r w:rsidRPr="00FC0494">
                        <w:rPr>
                          <w:rFonts w:ascii="Titillium" w:hAnsi="Titillium" w:cs="Franklin Gothic Book"/>
                          <w:color w:val="000000"/>
                          <w:sz w:val="20"/>
                          <w:szCs w:val="20"/>
                        </w:rPr>
                        <w:t>Dans le cadre de nouveaux projets ou de la maintenance de tableaux de bord existants vous aurez les missions suivantes</w:t>
                      </w:r>
                      <w:r w:rsidRPr="00FC0494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 </w:t>
                      </w:r>
                      <w:r w:rsidRPr="00FC0494">
                        <w:rPr>
                          <w:rFonts w:ascii="Titillium" w:hAnsi="Titillium" w:cs="Franklin Gothic Book"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14:paraId="69AD54C5" w14:textId="77777777" w:rsidR="00FC0494" w:rsidRPr="00FC0494" w:rsidRDefault="00FC0494" w:rsidP="00FC0494">
                      <w:pPr>
                        <w:numPr>
                          <w:ilvl w:val="0"/>
                          <w:numId w:val="11"/>
                        </w:numPr>
                        <w:rPr>
                          <w:rFonts w:ascii="Titillium" w:hAnsi="Titillium" w:cs="Franklin Gothic Book"/>
                          <w:color w:val="000000"/>
                          <w:sz w:val="20"/>
                          <w:szCs w:val="20"/>
                        </w:rPr>
                      </w:pPr>
                      <w:r w:rsidRPr="00FC0494">
                        <w:rPr>
                          <w:rFonts w:ascii="Titillium" w:hAnsi="Titillium" w:cs="Franklin Gothic Book"/>
                          <w:color w:val="000000"/>
                          <w:sz w:val="20"/>
                          <w:szCs w:val="20"/>
                        </w:rPr>
                        <w:t>Participation à l’analyse des besoins métiers</w:t>
                      </w:r>
                    </w:p>
                    <w:p w14:paraId="3999F71D" w14:textId="77777777" w:rsidR="00FC0494" w:rsidRPr="00FC0494" w:rsidRDefault="00FC0494" w:rsidP="00FC0494">
                      <w:pPr>
                        <w:numPr>
                          <w:ilvl w:val="0"/>
                          <w:numId w:val="11"/>
                        </w:numPr>
                        <w:rPr>
                          <w:rFonts w:ascii="Titillium" w:hAnsi="Titillium" w:cs="Franklin Gothic Book"/>
                          <w:color w:val="000000"/>
                          <w:sz w:val="20"/>
                          <w:szCs w:val="20"/>
                        </w:rPr>
                      </w:pPr>
                      <w:r w:rsidRPr="00FC0494">
                        <w:rPr>
                          <w:rFonts w:ascii="Titillium" w:hAnsi="Titillium" w:cs="Franklin Gothic Book"/>
                          <w:color w:val="000000"/>
                          <w:sz w:val="20"/>
                          <w:szCs w:val="20"/>
                        </w:rPr>
                        <w:t xml:space="preserve">Analyse et conception décisionnelle </w:t>
                      </w:r>
                    </w:p>
                    <w:p w14:paraId="62A9DC70" w14:textId="77777777" w:rsidR="00FC0494" w:rsidRPr="00FC0494" w:rsidRDefault="00FC0494" w:rsidP="00FC0494">
                      <w:pPr>
                        <w:numPr>
                          <w:ilvl w:val="0"/>
                          <w:numId w:val="11"/>
                        </w:numPr>
                        <w:rPr>
                          <w:rFonts w:ascii="Titillium" w:hAnsi="Titillium" w:cs="Franklin Gothic Book"/>
                          <w:color w:val="000000"/>
                          <w:sz w:val="20"/>
                          <w:szCs w:val="20"/>
                        </w:rPr>
                      </w:pPr>
                      <w:r w:rsidRPr="00FC0494">
                        <w:rPr>
                          <w:rFonts w:ascii="Titillium" w:hAnsi="Titillium" w:cs="Franklin Gothic Book"/>
                          <w:color w:val="000000"/>
                          <w:sz w:val="20"/>
                          <w:szCs w:val="20"/>
                        </w:rPr>
                        <w:t>Conception et réalisation de tableaux de bord</w:t>
                      </w:r>
                    </w:p>
                    <w:p w14:paraId="297AAAC7" w14:textId="77777777" w:rsidR="00FC0494" w:rsidRPr="00FC0494" w:rsidRDefault="00FC0494" w:rsidP="00FC0494">
                      <w:pPr>
                        <w:numPr>
                          <w:ilvl w:val="0"/>
                          <w:numId w:val="11"/>
                        </w:numPr>
                        <w:rPr>
                          <w:rFonts w:ascii="Titillium" w:hAnsi="Titillium" w:cs="Franklin Gothic Book"/>
                          <w:color w:val="000000"/>
                          <w:sz w:val="20"/>
                          <w:szCs w:val="20"/>
                        </w:rPr>
                      </w:pPr>
                      <w:r w:rsidRPr="00FC0494">
                        <w:rPr>
                          <w:rFonts w:ascii="Titillium" w:hAnsi="Titillium" w:cs="Franklin Gothic Book"/>
                          <w:color w:val="000000"/>
                          <w:sz w:val="20"/>
                          <w:szCs w:val="20"/>
                        </w:rPr>
                        <w:t xml:space="preserve">Rédaction de documentation </w:t>
                      </w:r>
                    </w:p>
                    <w:p w14:paraId="61F651F5" w14:textId="77777777" w:rsidR="00FC0494" w:rsidRPr="00FC0494" w:rsidRDefault="00FC0494" w:rsidP="00FC0494">
                      <w:pPr>
                        <w:numPr>
                          <w:ilvl w:val="0"/>
                          <w:numId w:val="11"/>
                        </w:numPr>
                        <w:rPr>
                          <w:rFonts w:ascii="Titillium" w:hAnsi="Titillium" w:cs="Franklin Gothic Book"/>
                          <w:color w:val="000000"/>
                          <w:sz w:val="20"/>
                          <w:szCs w:val="20"/>
                        </w:rPr>
                      </w:pPr>
                      <w:r w:rsidRPr="00FC0494">
                        <w:rPr>
                          <w:rFonts w:ascii="Titillium" w:hAnsi="Titillium" w:cs="Franklin Gothic Book"/>
                          <w:color w:val="000000"/>
                          <w:sz w:val="20"/>
                          <w:szCs w:val="20"/>
                        </w:rPr>
                        <w:t xml:space="preserve">Support aux utilisateurs </w:t>
                      </w:r>
                    </w:p>
                    <w:p w14:paraId="41B310A6" w14:textId="77777777" w:rsidR="00FC0494" w:rsidRPr="00FC0494" w:rsidRDefault="00FC0494" w:rsidP="00FC0494">
                      <w:pPr>
                        <w:rPr>
                          <w:rFonts w:ascii="Titillium" w:hAnsi="Titillium" w:cs="Franklin Gothic Book"/>
                          <w:color w:val="000000"/>
                          <w:sz w:val="20"/>
                          <w:szCs w:val="20"/>
                        </w:rPr>
                      </w:pPr>
                    </w:p>
                    <w:p w14:paraId="0D9298AF" w14:textId="77777777" w:rsidR="00FC0494" w:rsidRPr="00FC0494" w:rsidRDefault="00FC0494" w:rsidP="00FC0494">
                      <w:pPr>
                        <w:rPr>
                          <w:rFonts w:ascii="Titillium" w:hAnsi="Titillium" w:cs="Franklin Gothic Book"/>
                          <w:color w:val="000000"/>
                          <w:sz w:val="20"/>
                          <w:szCs w:val="20"/>
                        </w:rPr>
                      </w:pPr>
                      <w:r w:rsidRPr="00FC0494">
                        <w:rPr>
                          <w:rFonts w:ascii="Titillium" w:hAnsi="Titillium" w:cs="Franklin Gothic Book"/>
                          <w:color w:val="000000"/>
                          <w:sz w:val="20"/>
                          <w:szCs w:val="20"/>
                        </w:rPr>
                        <w:t>Ceux-ci ayant vocation à couvrir l’ensemble des fonctions de l’entreprise (</w:t>
                      </w:r>
                      <w:proofErr w:type="spellStart"/>
                      <w:r w:rsidRPr="00FC0494">
                        <w:rPr>
                          <w:rFonts w:ascii="Titillium" w:hAnsi="Titillium" w:cs="Franklin Gothic Book"/>
                          <w:color w:val="000000"/>
                          <w:sz w:val="20"/>
                          <w:szCs w:val="20"/>
                        </w:rPr>
                        <w:t>Manufacturing</w:t>
                      </w:r>
                      <w:proofErr w:type="spellEnd"/>
                      <w:r w:rsidRPr="00FC0494">
                        <w:rPr>
                          <w:rFonts w:ascii="Titillium" w:hAnsi="Titillium" w:cs="Franklin Gothic Book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C0494">
                        <w:rPr>
                          <w:rFonts w:ascii="Titillium" w:hAnsi="Titillium" w:cs="Franklin Gothic Book"/>
                          <w:color w:val="000000"/>
                          <w:sz w:val="20"/>
                          <w:szCs w:val="20"/>
                        </w:rPr>
                        <w:t>Supply</w:t>
                      </w:r>
                      <w:proofErr w:type="spellEnd"/>
                      <w:r w:rsidRPr="00FC0494">
                        <w:rPr>
                          <w:rFonts w:ascii="Titillium" w:hAnsi="Titillium" w:cs="Franklin Gothic Book"/>
                          <w:color w:val="000000"/>
                          <w:sz w:val="20"/>
                          <w:szCs w:val="20"/>
                        </w:rPr>
                        <w:t xml:space="preserve"> Chain, Finance, R&amp;D …) vous rencontrerez des contextes fonctionnels variés.</w:t>
                      </w:r>
                    </w:p>
                    <w:p w14:paraId="4BF82606" w14:textId="77777777" w:rsidR="00FC0494" w:rsidRPr="00FC0494" w:rsidRDefault="00FC0494" w:rsidP="00FC0494">
                      <w:pPr>
                        <w:rPr>
                          <w:rFonts w:ascii="Titillium" w:hAnsi="Titillium" w:cs="Franklin Gothic Book"/>
                          <w:color w:val="000000"/>
                          <w:sz w:val="20"/>
                          <w:szCs w:val="20"/>
                        </w:rPr>
                      </w:pPr>
                      <w:r w:rsidRPr="00FC0494">
                        <w:rPr>
                          <w:rFonts w:ascii="Titillium" w:hAnsi="Titillium" w:cs="Franklin Gothic Book"/>
                          <w:color w:val="000000"/>
                          <w:sz w:val="20"/>
                          <w:szCs w:val="20"/>
                        </w:rPr>
                        <w:t>Encadré(e) directement par le responsable BI, ce stage sera pour vous l’occasion de monter en compétence en Business Intelligence et d’enrichir vos connaissances fonctionnelles.</w:t>
                      </w:r>
                    </w:p>
                    <w:p w14:paraId="3D7728CE" w14:textId="77777777" w:rsidR="00A60CC0" w:rsidRDefault="00A60CC0" w:rsidP="00A60CC0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05AF191C" w14:textId="77777777" w:rsidR="00FC0494" w:rsidRDefault="00FC0494" w:rsidP="00A60CC0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5C8051A3" w14:textId="4DFAB460" w:rsidR="00A60CC0" w:rsidRPr="00A60CC0" w:rsidRDefault="00A60CC0" w:rsidP="00A60CC0">
                      <w:pP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</w:pPr>
                      <w:r w:rsidRPr="00A60CC0"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  <w:t xml:space="preserve">Profil </w:t>
                      </w:r>
                    </w:p>
                    <w:p w14:paraId="41C8C357" w14:textId="77777777" w:rsidR="00A60CC0" w:rsidRDefault="00A60CC0" w:rsidP="00A60CC0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7D257FF4" w14:textId="77777777" w:rsidR="00FC0494" w:rsidRDefault="00FC0494" w:rsidP="00FC0494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FC0494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Vous avez une excellente capacité d’écoute, d’analyse et savez faire preuve de rigueur. Vous êtes autonome et avez le goût du travail en équipe. </w:t>
                      </w:r>
                    </w:p>
                    <w:p w14:paraId="29630C68" w14:textId="77777777" w:rsidR="00FC0494" w:rsidRPr="00FC0494" w:rsidRDefault="00FC0494" w:rsidP="00FC0494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22AABC29" w14:textId="77777777" w:rsidR="00FC0494" w:rsidRPr="00FC0494" w:rsidRDefault="00FC0494" w:rsidP="00FC0494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FC0494">
                        <w:rPr>
                          <w:rFonts w:ascii="Titillium" w:hAnsi="Titillium"/>
                          <w:sz w:val="20"/>
                          <w:szCs w:val="20"/>
                        </w:rPr>
                        <w:t>Un bon niveau d’anglais serait également apprécié.</w:t>
                      </w: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888"/>
                      </w:tblGrid>
                      <w:tr w:rsidR="00D652F8" w:rsidRPr="00D652F8" w14:paraId="174BF8C1" w14:textId="77777777">
                        <w:trPr>
                          <w:trHeight w:val="465"/>
                        </w:trPr>
                        <w:tc>
                          <w:tcPr>
                            <w:tcW w:w="6888" w:type="dxa"/>
                          </w:tcPr>
                          <w:p w14:paraId="4F7D5C55" w14:textId="741B75BA" w:rsidR="00A60CC0" w:rsidRPr="00A60CC0" w:rsidRDefault="00A60CC0" w:rsidP="00A60CC0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A8CA1E1" w14:textId="51A8FEB8" w:rsidR="001032F2" w:rsidRPr="001C5D36" w:rsidRDefault="001032F2" w:rsidP="001E5F4F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DBFCD75" w14:textId="77777777" w:rsidR="00025BE8" w:rsidRPr="00025BE8" w:rsidRDefault="00025BE8" w:rsidP="00025BE8"/>
    <w:p w14:paraId="3654CF05" w14:textId="77777777" w:rsidR="00025BE8" w:rsidRPr="00025BE8" w:rsidRDefault="00025BE8" w:rsidP="00025BE8"/>
    <w:p w14:paraId="27EBB516" w14:textId="77777777" w:rsidR="00025BE8" w:rsidRPr="00025BE8" w:rsidRDefault="00025BE8" w:rsidP="00025BE8"/>
    <w:p w14:paraId="3CB05142" w14:textId="77777777" w:rsidR="00025BE8" w:rsidRPr="00025BE8" w:rsidRDefault="00025BE8" w:rsidP="00025BE8"/>
    <w:p w14:paraId="148E1C08" w14:textId="77777777" w:rsidR="00025BE8" w:rsidRPr="00025BE8" w:rsidRDefault="00025BE8" w:rsidP="00025BE8"/>
    <w:p w14:paraId="71C588AF" w14:textId="77777777" w:rsidR="00025BE8" w:rsidRPr="00025BE8" w:rsidRDefault="00025BE8" w:rsidP="00025BE8"/>
    <w:p w14:paraId="6B746BA4" w14:textId="77777777" w:rsidR="00025BE8" w:rsidRPr="00025BE8" w:rsidRDefault="00025BE8" w:rsidP="00025BE8"/>
    <w:p w14:paraId="31EA95C0" w14:textId="77777777" w:rsidR="00025BE8" w:rsidRPr="00025BE8" w:rsidRDefault="00025BE8" w:rsidP="00025BE8"/>
    <w:p w14:paraId="34092726" w14:textId="77777777" w:rsidR="00025BE8" w:rsidRPr="00025BE8" w:rsidRDefault="00025BE8" w:rsidP="00025BE8"/>
    <w:p w14:paraId="64D28864" w14:textId="77777777" w:rsidR="00025BE8" w:rsidRPr="00025BE8" w:rsidRDefault="00025BE8" w:rsidP="00025BE8"/>
    <w:p w14:paraId="28D92491" w14:textId="77777777" w:rsidR="00025BE8" w:rsidRPr="00025BE8" w:rsidRDefault="00025BE8" w:rsidP="00025BE8"/>
    <w:p w14:paraId="53C2C3C4" w14:textId="77777777" w:rsidR="00025BE8" w:rsidRPr="00025BE8" w:rsidRDefault="00025BE8" w:rsidP="00025BE8"/>
    <w:p w14:paraId="4ABCF0A6" w14:textId="77777777" w:rsidR="00025BE8" w:rsidRPr="00025BE8" w:rsidRDefault="00025BE8" w:rsidP="00025BE8"/>
    <w:p w14:paraId="4C27E7E8" w14:textId="77777777" w:rsidR="00025BE8" w:rsidRPr="00025BE8" w:rsidRDefault="00025BE8" w:rsidP="00025BE8"/>
    <w:p w14:paraId="28606889" w14:textId="77777777" w:rsidR="00025BE8" w:rsidRPr="00025BE8" w:rsidRDefault="00025BE8" w:rsidP="00025BE8"/>
    <w:p w14:paraId="626C1F9E" w14:textId="77777777" w:rsidR="00025BE8" w:rsidRPr="00025BE8" w:rsidRDefault="00025BE8" w:rsidP="00025BE8"/>
    <w:p w14:paraId="2322DEAC" w14:textId="77777777" w:rsidR="00025BE8" w:rsidRPr="00025BE8" w:rsidRDefault="00025BE8" w:rsidP="00025BE8"/>
    <w:p w14:paraId="2753506B" w14:textId="77777777" w:rsidR="00025BE8" w:rsidRPr="00025BE8" w:rsidRDefault="00025BE8" w:rsidP="00025BE8"/>
    <w:p w14:paraId="4DA88F6D" w14:textId="4240CE98" w:rsidR="00025BE8" w:rsidRDefault="00025BE8" w:rsidP="00025BE8"/>
    <w:p w14:paraId="4B428020" w14:textId="513A1C79" w:rsidR="00500E1D" w:rsidRDefault="00025BE8" w:rsidP="00025BE8">
      <w:pPr>
        <w:tabs>
          <w:tab w:val="left" w:pos="4299"/>
        </w:tabs>
      </w:pPr>
      <w:r>
        <w:tab/>
      </w:r>
    </w:p>
    <w:p w14:paraId="3D63276C" w14:textId="77777777" w:rsidR="00025BE8" w:rsidRDefault="00025BE8" w:rsidP="00025BE8">
      <w:pPr>
        <w:tabs>
          <w:tab w:val="left" w:pos="4299"/>
        </w:tabs>
      </w:pPr>
    </w:p>
    <w:p w14:paraId="1FEC2F6E" w14:textId="77777777" w:rsidR="00025BE8" w:rsidRDefault="00025BE8" w:rsidP="00025BE8">
      <w:pPr>
        <w:tabs>
          <w:tab w:val="left" w:pos="4299"/>
        </w:tabs>
      </w:pPr>
    </w:p>
    <w:p w14:paraId="42E45698" w14:textId="77777777" w:rsidR="00025BE8" w:rsidRDefault="00025BE8" w:rsidP="00025BE8">
      <w:pPr>
        <w:tabs>
          <w:tab w:val="left" w:pos="4299"/>
        </w:tabs>
      </w:pPr>
    </w:p>
    <w:p w14:paraId="4CDAD192" w14:textId="77777777" w:rsidR="00025BE8" w:rsidRDefault="00025BE8" w:rsidP="00025BE8">
      <w:pPr>
        <w:tabs>
          <w:tab w:val="left" w:pos="4299"/>
        </w:tabs>
      </w:pPr>
    </w:p>
    <w:p w14:paraId="458AA4A6" w14:textId="77777777" w:rsidR="00025BE8" w:rsidRDefault="00025BE8" w:rsidP="00025BE8">
      <w:pPr>
        <w:tabs>
          <w:tab w:val="left" w:pos="4299"/>
        </w:tabs>
      </w:pPr>
    </w:p>
    <w:p w14:paraId="72DB4453" w14:textId="77777777" w:rsidR="00025BE8" w:rsidRDefault="00025BE8" w:rsidP="00025BE8">
      <w:pPr>
        <w:tabs>
          <w:tab w:val="left" w:pos="4299"/>
        </w:tabs>
      </w:pPr>
    </w:p>
    <w:p w14:paraId="01A6AB67" w14:textId="77777777" w:rsidR="00025BE8" w:rsidRDefault="00025BE8" w:rsidP="00025BE8">
      <w:pPr>
        <w:tabs>
          <w:tab w:val="left" w:pos="4299"/>
        </w:tabs>
      </w:pPr>
    </w:p>
    <w:p w14:paraId="720A4E54" w14:textId="77777777" w:rsidR="00025BE8" w:rsidRDefault="00025BE8" w:rsidP="00025BE8">
      <w:pPr>
        <w:tabs>
          <w:tab w:val="left" w:pos="4299"/>
        </w:tabs>
      </w:pPr>
    </w:p>
    <w:p w14:paraId="106BEA66" w14:textId="77777777" w:rsidR="00025BE8" w:rsidRDefault="00025BE8" w:rsidP="00025BE8">
      <w:pPr>
        <w:tabs>
          <w:tab w:val="left" w:pos="4299"/>
        </w:tabs>
      </w:pPr>
    </w:p>
    <w:p w14:paraId="170C1011" w14:textId="77777777" w:rsidR="00025BE8" w:rsidRDefault="00025BE8" w:rsidP="00025BE8">
      <w:pPr>
        <w:tabs>
          <w:tab w:val="left" w:pos="4299"/>
        </w:tabs>
      </w:pPr>
    </w:p>
    <w:p w14:paraId="44D11AD1" w14:textId="77777777" w:rsidR="00025BE8" w:rsidRDefault="00025BE8" w:rsidP="00025BE8">
      <w:pPr>
        <w:tabs>
          <w:tab w:val="left" w:pos="4299"/>
        </w:tabs>
      </w:pPr>
    </w:p>
    <w:p w14:paraId="24FE9812" w14:textId="77777777" w:rsidR="00025BE8" w:rsidRDefault="00025BE8" w:rsidP="00025BE8">
      <w:pPr>
        <w:tabs>
          <w:tab w:val="left" w:pos="4299"/>
        </w:tabs>
      </w:pPr>
    </w:p>
    <w:p w14:paraId="561CC3B4" w14:textId="77777777" w:rsidR="00025BE8" w:rsidRDefault="00025BE8" w:rsidP="00025BE8">
      <w:pPr>
        <w:tabs>
          <w:tab w:val="left" w:pos="4299"/>
        </w:tabs>
      </w:pPr>
    </w:p>
    <w:p w14:paraId="288CB013" w14:textId="77777777" w:rsidR="00025BE8" w:rsidRDefault="00025BE8" w:rsidP="00025BE8">
      <w:pPr>
        <w:tabs>
          <w:tab w:val="left" w:pos="4299"/>
        </w:tabs>
      </w:pPr>
    </w:p>
    <w:p w14:paraId="486D07AB" w14:textId="77777777" w:rsidR="00025BE8" w:rsidRDefault="00025BE8" w:rsidP="00025BE8">
      <w:pPr>
        <w:tabs>
          <w:tab w:val="left" w:pos="4299"/>
        </w:tabs>
      </w:pPr>
    </w:p>
    <w:sectPr w:rsidR="00025BE8" w:rsidSect="00F560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8D42C" w14:textId="77777777" w:rsidR="00992C14" w:rsidRDefault="00992C14" w:rsidP="00F560AD">
      <w:r>
        <w:separator/>
      </w:r>
    </w:p>
  </w:endnote>
  <w:endnote w:type="continuationSeparator" w:id="0">
    <w:p w14:paraId="2DBE8FD9" w14:textId="77777777" w:rsidR="00992C14" w:rsidRDefault="00992C14" w:rsidP="00F5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WebRegular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91584" w14:textId="77777777" w:rsidR="008C7B06" w:rsidRDefault="008C7B0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437A1" w14:textId="77777777" w:rsidR="008C7B06" w:rsidRDefault="008C7B0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86BC6" w14:textId="77777777" w:rsidR="008C7B06" w:rsidRDefault="008C7B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0D51D" w14:textId="77777777" w:rsidR="00992C14" w:rsidRDefault="00992C14" w:rsidP="00F560AD">
      <w:r>
        <w:separator/>
      </w:r>
    </w:p>
  </w:footnote>
  <w:footnote w:type="continuationSeparator" w:id="0">
    <w:p w14:paraId="48BFBFD0" w14:textId="77777777" w:rsidR="00992C14" w:rsidRDefault="00992C14" w:rsidP="00F56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40750" w14:textId="77777777" w:rsidR="008C7B06" w:rsidRDefault="008C7B0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18267" w14:textId="55E45092" w:rsidR="00EA45B6" w:rsidRDefault="00B05037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AA1CF1" wp14:editId="5AD6A694">
          <wp:simplePos x="0" y="0"/>
          <wp:positionH relativeFrom="column">
            <wp:posOffset>-422909</wp:posOffset>
          </wp:positionH>
          <wp:positionV relativeFrom="paragraph">
            <wp:posOffset>-360045</wp:posOffset>
          </wp:positionV>
          <wp:extent cx="7657514" cy="10835040"/>
          <wp:effectExtent l="0" t="0" r="0" b="1079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LCNA4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514" cy="1083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6374D" w14:textId="77777777" w:rsidR="008C7B06" w:rsidRDefault="008C7B0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D7F"/>
    <w:multiLevelType w:val="multilevel"/>
    <w:tmpl w:val="5B08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020A6"/>
    <w:multiLevelType w:val="hybridMultilevel"/>
    <w:tmpl w:val="5CEE88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646C9"/>
    <w:multiLevelType w:val="hybridMultilevel"/>
    <w:tmpl w:val="9C9A6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86775"/>
    <w:multiLevelType w:val="hybridMultilevel"/>
    <w:tmpl w:val="A20AE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84ED0"/>
    <w:multiLevelType w:val="multilevel"/>
    <w:tmpl w:val="7AC8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A919CC"/>
    <w:multiLevelType w:val="multilevel"/>
    <w:tmpl w:val="9E0E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6507EC"/>
    <w:multiLevelType w:val="multilevel"/>
    <w:tmpl w:val="429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A868EE"/>
    <w:multiLevelType w:val="hybridMultilevel"/>
    <w:tmpl w:val="6BB21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0399B"/>
    <w:multiLevelType w:val="multilevel"/>
    <w:tmpl w:val="560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0108AA"/>
    <w:multiLevelType w:val="multilevel"/>
    <w:tmpl w:val="39C8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2E6D5B"/>
    <w:multiLevelType w:val="multilevel"/>
    <w:tmpl w:val="029E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AD"/>
    <w:rsid w:val="00025BE8"/>
    <w:rsid w:val="000A6948"/>
    <w:rsid w:val="001032F2"/>
    <w:rsid w:val="00105E2C"/>
    <w:rsid w:val="001B06B9"/>
    <w:rsid w:val="001C5D36"/>
    <w:rsid w:val="001E5F4F"/>
    <w:rsid w:val="00267C89"/>
    <w:rsid w:val="002756C4"/>
    <w:rsid w:val="003110EB"/>
    <w:rsid w:val="00320884"/>
    <w:rsid w:val="003A3E46"/>
    <w:rsid w:val="004127D9"/>
    <w:rsid w:val="004F5CCA"/>
    <w:rsid w:val="00500E1D"/>
    <w:rsid w:val="00514DC8"/>
    <w:rsid w:val="00586740"/>
    <w:rsid w:val="00595E06"/>
    <w:rsid w:val="005B3CF6"/>
    <w:rsid w:val="005C0EAE"/>
    <w:rsid w:val="005F7AF5"/>
    <w:rsid w:val="00775128"/>
    <w:rsid w:val="007F2844"/>
    <w:rsid w:val="008128E4"/>
    <w:rsid w:val="008C7B06"/>
    <w:rsid w:val="008F4072"/>
    <w:rsid w:val="009051CD"/>
    <w:rsid w:val="00992C14"/>
    <w:rsid w:val="00A60CC0"/>
    <w:rsid w:val="00AA1281"/>
    <w:rsid w:val="00B05037"/>
    <w:rsid w:val="00BA417F"/>
    <w:rsid w:val="00BF0287"/>
    <w:rsid w:val="00CF0EE6"/>
    <w:rsid w:val="00D47DD4"/>
    <w:rsid w:val="00D652F8"/>
    <w:rsid w:val="00EA45B6"/>
    <w:rsid w:val="00EF2B8B"/>
    <w:rsid w:val="00F560AD"/>
    <w:rsid w:val="00F61A43"/>
    <w:rsid w:val="00FB73A1"/>
    <w:rsid w:val="00FC0494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7D432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B06"/>
    <w:pPr>
      <w:ind w:left="720"/>
      <w:contextualSpacing/>
    </w:pPr>
  </w:style>
  <w:style w:type="paragraph" w:customStyle="1" w:styleId="Default">
    <w:name w:val="Default"/>
    <w:rsid w:val="009051C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B06"/>
    <w:pPr>
      <w:ind w:left="720"/>
      <w:contextualSpacing/>
    </w:pPr>
  </w:style>
  <w:style w:type="paragraph" w:customStyle="1" w:styleId="Default">
    <w:name w:val="Default"/>
    <w:rsid w:val="009051C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oura.khermouche@ec-nant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ura.khermouche@ec-nantes.f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Moswo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Khermouche Noura</cp:lastModifiedBy>
  <cp:revision>3</cp:revision>
  <dcterms:created xsi:type="dcterms:W3CDTF">2017-09-21T13:35:00Z</dcterms:created>
  <dcterms:modified xsi:type="dcterms:W3CDTF">2017-09-21T13:37:00Z</dcterms:modified>
</cp:coreProperties>
</file>