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55231" w14:textId="405A35E6" w:rsidR="00025BE8" w:rsidRDefault="004127D9">
      <w:r>
        <w:rPr>
          <w:noProof/>
        </w:rPr>
        <mc:AlternateContent>
          <mc:Choice Requires="wps">
            <w:drawing>
              <wp:anchor distT="0" distB="0" distL="114300" distR="114300" simplePos="0" relativeHeight="251663360" behindDoc="0" locked="0" layoutInCell="1" allowOverlap="1" wp14:anchorId="1D4F14F8" wp14:editId="2BD9DA48">
                <wp:simplePos x="0" y="0"/>
                <wp:positionH relativeFrom="page">
                  <wp:posOffset>2225675</wp:posOffset>
                </wp:positionH>
                <wp:positionV relativeFrom="page">
                  <wp:posOffset>827405</wp:posOffset>
                </wp:positionV>
                <wp:extent cx="4859655" cy="788035"/>
                <wp:effectExtent l="0" t="0" r="17145" b="12065"/>
                <wp:wrapNone/>
                <wp:docPr id="4" name="Zone de texte 4"/>
                <wp:cNvGraphicFramePr/>
                <a:graphic xmlns:a="http://schemas.openxmlformats.org/drawingml/2006/main">
                  <a:graphicData uri="http://schemas.microsoft.com/office/word/2010/wordprocessingShape">
                    <wps:wsp>
                      <wps:cNvSpPr txBox="1"/>
                      <wps:spPr>
                        <a:xfrm>
                          <a:off x="0" y="0"/>
                          <a:ext cx="4859655" cy="788035"/>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2F3B8DAF"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r w:rsidR="008C7B06">
                              <w:rPr>
                                <w:rFonts w:ascii="Titillium" w:hAnsi="Titillium"/>
                                <w:b/>
                                <w:color w:val="1F497D" w:themeColor="text2"/>
                                <w:sz w:val="28"/>
                                <w:szCs w:val="20"/>
                              </w:rPr>
                              <w:t>Conduite de travaux – Travaux services</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75.25pt;margin-top:65.15pt;width:382.65pt;height:62.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" filled="f" stroked="f">
                <v:textbox inset="0,0,0,0">
                  <w:txbxContent>
                    <w:p w14:paraId="20904E22" w14:textId="04923860" w:rsidR="00105E2C" w:rsidRPr="00595E06" w:rsidRDefault="001032F2" w:rsidP="001032F2">
                      <w:pPr>
                        <w:jc w:val="center"/>
                        <w:rPr>
                          <w:rFonts w:ascii="Titillium" w:hAnsi="Titillium"/>
                          <w:b/>
                          <w:color w:val="1F497D" w:themeColor="text2"/>
                          <w:sz w:val="28"/>
                          <w:szCs w:val="20"/>
                        </w:rPr>
                      </w:pPr>
                      <w:r w:rsidRPr="00595E06">
                        <w:rPr>
                          <w:rFonts w:ascii="Titillium" w:hAnsi="Titillium"/>
                          <w:b/>
                          <w:color w:val="1F497D" w:themeColor="text2"/>
                          <w:sz w:val="28"/>
                          <w:szCs w:val="20"/>
                        </w:rPr>
                        <w:t>OFFRE CONTRAT D</w:t>
                      </w:r>
                      <w:r w:rsidR="00D652F8">
                        <w:rPr>
                          <w:rFonts w:ascii="Titillium" w:hAnsi="Titillium"/>
                          <w:b/>
                          <w:color w:val="1F497D" w:themeColor="text2"/>
                          <w:sz w:val="28"/>
                          <w:szCs w:val="20"/>
                        </w:rPr>
                        <w:t>’APPRENTISSAGE</w:t>
                      </w:r>
                    </w:p>
                    <w:p w14:paraId="697BF45C" w14:textId="77777777" w:rsidR="001032F2" w:rsidRPr="00595E06" w:rsidRDefault="001032F2" w:rsidP="001032F2">
                      <w:pPr>
                        <w:jc w:val="center"/>
                        <w:rPr>
                          <w:rFonts w:ascii="Titillium" w:hAnsi="Titillium"/>
                          <w:b/>
                          <w:color w:val="1F497D" w:themeColor="text2"/>
                          <w:sz w:val="28"/>
                          <w:szCs w:val="20"/>
                        </w:rPr>
                      </w:pPr>
                    </w:p>
                    <w:p w14:paraId="15593303" w14:textId="2F3B8DAF" w:rsidR="001032F2" w:rsidRPr="00595E06" w:rsidRDefault="004127D9" w:rsidP="001032F2">
                      <w:pPr>
                        <w:jc w:val="center"/>
                        <w:rPr>
                          <w:rFonts w:ascii="Titillium" w:hAnsi="Titillium"/>
                          <w:b/>
                          <w:color w:val="1F497D" w:themeColor="text2"/>
                          <w:sz w:val="30"/>
                          <w:szCs w:val="20"/>
                        </w:rPr>
                      </w:pPr>
                      <w:proofErr w:type="spellStart"/>
                      <w:r w:rsidRPr="00595E06">
                        <w:rPr>
                          <w:rFonts w:ascii="Titillium" w:hAnsi="Titillium"/>
                          <w:b/>
                          <w:color w:val="1F497D" w:themeColor="text2"/>
                          <w:sz w:val="28"/>
                          <w:szCs w:val="20"/>
                        </w:rPr>
                        <w:t>Apprenti.e</w:t>
                      </w:r>
                      <w:proofErr w:type="spellEnd"/>
                      <w:r w:rsidRPr="00595E06">
                        <w:rPr>
                          <w:rFonts w:ascii="Titillium" w:hAnsi="Titillium"/>
                          <w:b/>
                          <w:color w:val="1F497D" w:themeColor="text2"/>
                          <w:sz w:val="28"/>
                          <w:szCs w:val="20"/>
                        </w:rPr>
                        <w:t xml:space="preserve"> Ingénieur </w:t>
                      </w:r>
                      <w:r w:rsidR="008C7B06">
                        <w:rPr>
                          <w:rFonts w:ascii="Titillium" w:hAnsi="Titillium"/>
                          <w:b/>
                          <w:color w:val="1F497D" w:themeColor="text2"/>
                          <w:sz w:val="28"/>
                          <w:szCs w:val="20"/>
                        </w:rPr>
                        <w:t>Conduite de travaux – Travaux services</w:t>
                      </w:r>
                    </w:p>
                    <w:p w14:paraId="1A06AF84" w14:textId="77777777" w:rsidR="001032F2" w:rsidRPr="00595E06" w:rsidRDefault="001032F2" w:rsidP="001032F2">
                      <w:pPr>
                        <w:jc w:val="center"/>
                        <w:rPr>
                          <w:rFonts w:ascii="Titillium" w:hAnsi="Titillium"/>
                          <w:b/>
                          <w:color w:val="1F497D" w:themeColor="text2"/>
                          <w:sz w:val="30"/>
                          <w:szCs w:val="20"/>
                        </w:rPr>
                      </w:pPr>
                    </w:p>
                    <w:p w14:paraId="0D8821FD" w14:textId="77777777" w:rsidR="001032F2" w:rsidRPr="00595E06" w:rsidRDefault="001032F2" w:rsidP="001032F2">
                      <w:pPr>
                        <w:jc w:val="center"/>
                        <w:rPr>
                          <w:rFonts w:ascii="Titillium" w:hAnsi="Titillium"/>
                          <w:b/>
                          <w:color w:val="1F497D" w:themeColor="text2"/>
                          <w:sz w:val="30"/>
                          <w:szCs w:val="20"/>
                        </w:rPr>
                      </w:pPr>
                    </w:p>
                    <w:p w14:paraId="6FC459AB" w14:textId="77777777" w:rsidR="001032F2" w:rsidRPr="00595E06" w:rsidRDefault="001032F2" w:rsidP="001032F2">
                      <w:pPr>
                        <w:jc w:val="center"/>
                        <w:rPr>
                          <w:rFonts w:ascii="Titillium" w:hAnsi="Titillium"/>
                          <w:b/>
                          <w:color w:val="1F497D" w:themeColor="text2"/>
                          <w:sz w:val="30"/>
                          <w:szCs w:val="20"/>
                        </w:rPr>
                      </w:pPr>
                    </w:p>
                    <w:p w14:paraId="5AB0E2AA" w14:textId="77777777" w:rsidR="001032F2" w:rsidRPr="00595E06" w:rsidRDefault="001032F2" w:rsidP="001032F2">
                      <w:pPr>
                        <w:jc w:val="center"/>
                        <w:rPr>
                          <w:rFonts w:ascii="Titillium" w:hAnsi="Titillium"/>
                          <w:b/>
                          <w:color w:val="1F497D" w:themeColor="text2"/>
                          <w:sz w:val="30"/>
                          <w:szCs w:val="20"/>
                        </w:rPr>
                      </w:pPr>
                    </w:p>
                    <w:p w14:paraId="4EF4832D" w14:textId="77777777" w:rsidR="001032F2" w:rsidRPr="00595E06" w:rsidRDefault="001032F2" w:rsidP="001032F2">
                      <w:pPr>
                        <w:jc w:val="center"/>
                        <w:rPr>
                          <w:rFonts w:ascii="Titillium" w:hAnsi="Titillium"/>
                          <w:b/>
                          <w:color w:val="1F497D" w:themeColor="text2"/>
                          <w:sz w:val="30"/>
                          <w:szCs w:val="20"/>
                        </w:rPr>
                      </w:pPr>
                    </w:p>
                  </w:txbxContent>
                </v:textbox>
                <w10:wrap anchorx="page" anchory="page"/>
              </v:shape>
            </w:pict>
          </mc:Fallback>
        </mc:AlternateContent>
      </w:r>
      <w:r w:rsidR="00B05037">
        <w:t xml:space="preserve"> </w:t>
      </w:r>
    </w:p>
    <w:p w14:paraId="67BF1BC9" w14:textId="77777777" w:rsidR="00025BE8" w:rsidRPr="00025BE8" w:rsidRDefault="00025BE8" w:rsidP="00025BE8"/>
    <w:p w14:paraId="0EE7EE51" w14:textId="77777777" w:rsidR="00025BE8" w:rsidRPr="00025BE8" w:rsidRDefault="00025BE8" w:rsidP="00025BE8"/>
    <w:p w14:paraId="24E2BEEB" w14:textId="77777777" w:rsidR="00025BE8" w:rsidRPr="00025BE8" w:rsidRDefault="00025BE8" w:rsidP="00025BE8"/>
    <w:p w14:paraId="3944E7FC" w14:textId="77777777" w:rsidR="00025BE8" w:rsidRPr="00025BE8" w:rsidRDefault="00025BE8" w:rsidP="00025BE8"/>
    <w:p w14:paraId="2C5A67B1" w14:textId="77777777" w:rsidR="00025BE8" w:rsidRPr="00025BE8" w:rsidRDefault="00025BE8" w:rsidP="00025BE8"/>
    <w:p w14:paraId="3A77F7D2" w14:textId="5FD28F8C" w:rsidR="00025BE8" w:rsidRPr="00025BE8" w:rsidRDefault="00FB73A1" w:rsidP="00025BE8">
      <w:r>
        <w:rPr>
          <w:noProof/>
        </w:rPr>
        <w:drawing>
          <wp:anchor distT="0" distB="0" distL="114300" distR="114300" simplePos="0" relativeHeight="251668480" behindDoc="0" locked="0" layoutInCell="1" allowOverlap="1" wp14:anchorId="6112D37A" wp14:editId="58E634FB">
            <wp:simplePos x="0" y="0"/>
            <wp:positionH relativeFrom="column">
              <wp:posOffset>3369945</wp:posOffset>
            </wp:positionH>
            <wp:positionV relativeFrom="paragraph">
              <wp:posOffset>100606</wp:posOffset>
            </wp:positionV>
            <wp:extent cx="1905000" cy="65722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05000" cy="657225"/>
                    </a:xfrm>
                    <a:prstGeom prst="rect">
                      <a:avLst/>
                    </a:prstGeom>
                  </pic:spPr>
                </pic:pic>
              </a:graphicData>
            </a:graphic>
            <wp14:sizeRelH relativeFrom="page">
              <wp14:pctWidth>0</wp14:pctWidth>
            </wp14:sizeRelH>
            <wp14:sizeRelV relativeFrom="page">
              <wp14:pctHeight>0</wp14:pctHeight>
            </wp14:sizeRelV>
          </wp:anchor>
        </w:drawing>
      </w:r>
    </w:p>
    <w:p w14:paraId="4F34500F" w14:textId="77777777" w:rsidR="00025BE8" w:rsidRPr="00025BE8" w:rsidRDefault="00025BE8" w:rsidP="00025BE8"/>
    <w:p w14:paraId="2D0246D5" w14:textId="77777777" w:rsidR="00025BE8" w:rsidRPr="00025BE8" w:rsidRDefault="00025BE8" w:rsidP="00025BE8">
      <w:bookmarkStart w:id="0" w:name="_GoBack"/>
      <w:bookmarkEnd w:id="0"/>
    </w:p>
    <w:p w14:paraId="5A9E2497" w14:textId="77777777" w:rsidR="00025BE8" w:rsidRPr="00025BE8" w:rsidRDefault="00025BE8" w:rsidP="00025BE8"/>
    <w:p w14:paraId="7D161DA5" w14:textId="77777777" w:rsidR="00025BE8" w:rsidRPr="00025BE8" w:rsidRDefault="00025BE8" w:rsidP="00025BE8"/>
    <w:p w14:paraId="3C96464B" w14:textId="0B093394" w:rsidR="00025BE8" w:rsidRPr="00025BE8" w:rsidRDefault="00FB73A1" w:rsidP="00025BE8">
      <w:r>
        <w:rPr>
          <w:noProof/>
        </w:rPr>
        <mc:AlternateContent>
          <mc:Choice Requires="wps">
            <w:drawing>
              <wp:anchor distT="0" distB="0" distL="114300" distR="114300" simplePos="0" relativeHeight="251665408" behindDoc="0" locked="0" layoutInCell="1" allowOverlap="1" wp14:anchorId="2D5E4861" wp14:editId="794FF294">
                <wp:simplePos x="0" y="0"/>
                <wp:positionH relativeFrom="page">
                  <wp:posOffset>2338705</wp:posOffset>
                </wp:positionH>
                <wp:positionV relativeFrom="page">
                  <wp:posOffset>2579011</wp:posOffset>
                </wp:positionV>
                <wp:extent cx="4859655" cy="834390"/>
                <wp:effectExtent l="19050" t="19050" r="17145" b="22860"/>
                <wp:wrapNone/>
                <wp:docPr id="5" name="Zone de texte 5"/>
                <wp:cNvGraphicFramePr/>
                <a:graphic xmlns:a="http://schemas.openxmlformats.org/drawingml/2006/main">
                  <a:graphicData uri="http://schemas.microsoft.com/office/word/2010/wordprocessingShape">
                    <wps:wsp>
                      <wps:cNvSpPr txBox="1"/>
                      <wps:spPr>
                        <a:xfrm>
                          <a:off x="0" y="0"/>
                          <a:ext cx="4859655" cy="834390"/>
                        </a:xfrm>
                        <a:prstGeom prst="rect">
                          <a:avLst/>
                        </a:prstGeom>
                        <a:noFill/>
                        <a:ln w="28575">
                          <a:solidFill>
                            <a:srgbClr val="FFC000"/>
                          </a:solid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3EC94E" w14:textId="1E2B43EE"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D652F8" w:rsidRPr="00D652F8">
                              <w:rPr>
                                <w:rFonts w:ascii="Titillium" w:hAnsi="Titillium"/>
                                <w:sz w:val="20"/>
                                <w:szCs w:val="20"/>
                              </w:rPr>
                              <w:t xml:space="preserve">Rabot </w:t>
                            </w:r>
                            <w:proofErr w:type="spellStart"/>
                            <w:r w:rsidR="00D652F8" w:rsidRPr="00D652F8">
                              <w:rPr>
                                <w:rFonts w:ascii="Titillium" w:hAnsi="Titillium"/>
                                <w:sz w:val="20"/>
                                <w:szCs w:val="20"/>
                              </w:rPr>
                              <w:t>Dutilleul</w:t>
                            </w:r>
                            <w:proofErr w:type="spellEnd"/>
                          </w:p>
                          <w:p w14:paraId="48A221CD" w14:textId="22996AA1"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D652F8" w:rsidRPr="00D652F8">
                              <w:rPr>
                                <w:rFonts w:ascii="Titillium" w:hAnsi="Titillium"/>
                                <w:sz w:val="20"/>
                                <w:szCs w:val="20"/>
                              </w:rPr>
                              <w:t>2 ans</w:t>
                            </w:r>
                          </w:p>
                          <w:p w14:paraId="30FE9334" w14:textId="6D9E6A2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8C7B06" w:rsidRPr="008C7B06">
                              <w:rPr>
                                <w:rFonts w:ascii="Titillium" w:hAnsi="Titillium"/>
                                <w:sz w:val="20"/>
                                <w:szCs w:val="20"/>
                              </w:rPr>
                              <w:t>Beauvais</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9"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7" type="#_x0000_t202" style="position:absolute;margin-left:184.15pt;margin-top:203.05pt;width:382.6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" filled="f" strokecolor="#ffc000" strokeweight="2.25pt">
                <v:textbox inset="0,0,0,0">
                  <w:txbxContent>
                    <w:p w14:paraId="003EC94E" w14:textId="1E2B43EE" w:rsidR="001032F2" w:rsidRPr="00595E06" w:rsidRDefault="001032F2" w:rsidP="001032F2">
                      <w:pPr>
                        <w:rPr>
                          <w:rFonts w:ascii="Titillium" w:hAnsi="Titillium"/>
                          <w:sz w:val="20"/>
                          <w:szCs w:val="20"/>
                        </w:rPr>
                      </w:pPr>
                      <w:r>
                        <w:rPr>
                          <w:rFonts w:ascii="Titillium WebRegular" w:hAnsi="Titillium WebRegular"/>
                          <w:color w:val="1F497D" w:themeColor="text2"/>
                          <w:sz w:val="20"/>
                          <w:szCs w:val="20"/>
                        </w:rPr>
                        <w:t xml:space="preserve">  </w:t>
                      </w:r>
                      <w:r w:rsidR="003A3E46">
                        <w:rPr>
                          <w:rFonts w:ascii="Titillium WebRegular" w:hAnsi="Titillium WebRegular"/>
                          <w:color w:val="1F497D" w:themeColor="text2"/>
                          <w:sz w:val="20"/>
                          <w:szCs w:val="20"/>
                        </w:rPr>
                        <w:t xml:space="preserve"> </w:t>
                      </w:r>
                      <w:r w:rsidRPr="00595E06">
                        <w:rPr>
                          <w:rFonts w:ascii="Titillium" w:hAnsi="Titillium"/>
                          <w:b/>
                          <w:color w:val="1F497D" w:themeColor="text2"/>
                          <w:sz w:val="20"/>
                          <w:szCs w:val="20"/>
                        </w:rPr>
                        <w:t>Entreprise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D652F8" w:rsidRPr="00D652F8">
                        <w:rPr>
                          <w:rFonts w:ascii="Titillium" w:hAnsi="Titillium"/>
                          <w:sz w:val="20"/>
                          <w:szCs w:val="20"/>
                        </w:rPr>
                        <w:t xml:space="preserve">Rabot </w:t>
                      </w:r>
                      <w:proofErr w:type="spellStart"/>
                      <w:r w:rsidR="00D652F8" w:rsidRPr="00D652F8">
                        <w:rPr>
                          <w:rFonts w:ascii="Titillium" w:hAnsi="Titillium"/>
                          <w:sz w:val="20"/>
                          <w:szCs w:val="20"/>
                        </w:rPr>
                        <w:t>Dutilleul</w:t>
                      </w:r>
                      <w:proofErr w:type="spellEnd"/>
                    </w:p>
                    <w:p w14:paraId="48A221CD" w14:textId="22996AA1"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b/>
                          <w:color w:val="1F497D" w:themeColor="text2"/>
                          <w:sz w:val="20"/>
                          <w:szCs w:val="20"/>
                        </w:rPr>
                        <w:t xml:space="preserve"> </w:t>
                      </w:r>
                      <w:r w:rsidRPr="00595E06">
                        <w:rPr>
                          <w:rFonts w:ascii="Titillium" w:hAnsi="Titillium"/>
                          <w:b/>
                          <w:color w:val="1F497D" w:themeColor="text2"/>
                          <w:sz w:val="20"/>
                          <w:szCs w:val="20"/>
                        </w:rPr>
                        <w:t>Durée</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Pr="00595E06">
                        <w:rPr>
                          <w:rFonts w:ascii="Titillium" w:hAnsi="Titillium"/>
                          <w:color w:val="1F497D" w:themeColor="text2"/>
                          <w:sz w:val="20"/>
                          <w:szCs w:val="20"/>
                        </w:rPr>
                        <w:t xml:space="preserve"> </w:t>
                      </w:r>
                      <w:r w:rsidR="00D652F8" w:rsidRPr="00D652F8">
                        <w:rPr>
                          <w:rFonts w:ascii="Titillium" w:hAnsi="Titillium"/>
                          <w:sz w:val="20"/>
                          <w:szCs w:val="20"/>
                        </w:rPr>
                        <w:t>2 ans</w:t>
                      </w:r>
                    </w:p>
                    <w:p w14:paraId="30FE9334" w14:textId="6D9E6A29" w:rsidR="001032F2" w:rsidRPr="00595E06" w:rsidRDefault="001032F2" w:rsidP="00267C89">
                      <w:pPr>
                        <w:rPr>
                          <w:rFonts w:ascii="Titillium" w:hAnsi="Titillium"/>
                          <w:color w:val="1F497D" w:themeColor="text2"/>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Pr="00595E06">
                        <w:rPr>
                          <w:rFonts w:ascii="Titillium" w:hAnsi="Titillium"/>
                          <w:b/>
                          <w:color w:val="1F497D" w:themeColor="text2"/>
                          <w:sz w:val="20"/>
                          <w:szCs w:val="20"/>
                        </w:rPr>
                        <w:t>Ville / Région</w:t>
                      </w:r>
                      <w:r w:rsidRPr="00595E06">
                        <w:rPr>
                          <w:rFonts w:ascii="Courier New" w:hAnsi="Courier New" w:cs="Courier New"/>
                          <w:b/>
                          <w:color w:val="1F497D" w:themeColor="text2"/>
                          <w:sz w:val="20"/>
                          <w:szCs w:val="20"/>
                        </w:rPr>
                        <w:t> </w:t>
                      </w:r>
                      <w:r w:rsidRPr="00595E06">
                        <w:rPr>
                          <w:rFonts w:ascii="Titillium" w:hAnsi="Titillium"/>
                          <w:b/>
                          <w:color w:val="1F497D" w:themeColor="text2"/>
                          <w:sz w:val="20"/>
                          <w:szCs w:val="20"/>
                        </w:rPr>
                        <w:t>:</w:t>
                      </w:r>
                      <w:r w:rsidR="008C7B06">
                        <w:rPr>
                          <w:rFonts w:ascii="Titillium" w:hAnsi="Titillium"/>
                          <w:color w:val="1F497D" w:themeColor="text2"/>
                          <w:sz w:val="20"/>
                          <w:szCs w:val="20"/>
                        </w:rPr>
                        <w:t xml:space="preserve"> </w:t>
                      </w:r>
                      <w:r w:rsidR="008C7B06" w:rsidRPr="008C7B06">
                        <w:rPr>
                          <w:rFonts w:ascii="Titillium" w:hAnsi="Titillium"/>
                          <w:sz w:val="20"/>
                          <w:szCs w:val="20"/>
                        </w:rPr>
                        <w:t>Beauvais</w:t>
                      </w:r>
                    </w:p>
                    <w:p w14:paraId="6C3AC2C0" w14:textId="50DF151E" w:rsidR="001032F2" w:rsidRPr="00595E06" w:rsidRDefault="001032F2" w:rsidP="00267C89">
                      <w:pPr>
                        <w:rPr>
                          <w:rFonts w:ascii="Titillium" w:hAnsi="Titillium"/>
                          <w:sz w:val="20"/>
                          <w:szCs w:val="20"/>
                        </w:rPr>
                      </w:pPr>
                      <w:r w:rsidRPr="00595E06">
                        <w:rPr>
                          <w:rFonts w:ascii="Titillium" w:hAnsi="Titillium"/>
                          <w:color w:val="1F497D" w:themeColor="text2"/>
                          <w:sz w:val="20"/>
                          <w:szCs w:val="20"/>
                        </w:rPr>
                        <w:t xml:space="preserve">  </w:t>
                      </w:r>
                      <w:r w:rsidR="003A3E46">
                        <w:rPr>
                          <w:rFonts w:ascii="Titillium" w:hAnsi="Titillium"/>
                          <w:color w:val="1F497D" w:themeColor="text2"/>
                          <w:sz w:val="20"/>
                          <w:szCs w:val="20"/>
                        </w:rPr>
                        <w:t xml:space="preserve"> </w:t>
                      </w:r>
                      <w:r w:rsidR="003110EB" w:rsidRPr="00595E06">
                        <w:rPr>
                          <w:rFonts w:ascii="Titillium" w:hAnsi="Titillium"/>
                          <w:b/>
                          <w:color w:val="1F497D" w:themeColor="text2"/>
                          <w:sz w:val="20"/>
                          <w:szCs w:val="20"/>
                        </w:rPr>
                        <w:t>Contact</w:t>
                      </w:r>
                      <w:r w:rsidR="003110EB" w:rsidRPr="00595E06">
                        <w:rPr>
                          <w:rFonts w:ascii="Courier New" w:hAnsi="Courier New" w:cs="Courier New"/>
                          <w:b/>
                          <w:color w:val="1F497D" w:themeColor="text2"/>
                          <w:sz w:val="20"/>
                          <w:szCs w:val="20"/>
                        </w:rPr>
                        <w:t> </w:t>
                      </w:r>
                      <w:r w:rsidR="003110EB" w:rsidRPr="00595E06">
                        <w:rPr>
                          <w:rFonts w:ascii="Titillium" w:hAnsi="Titillium"/>
                          <w:b/>
                          <w:color w:val="1F497D" w:themeColor="text2"/>
                          <w:sz w:val="20"/>
                          <w:szCs w:val="20"/>
                        </w:rPr>
                        <w:t>:</w:t>
                      </w:r>
                      <w:r w:rsidR="003110EB" w:rsidRPr="00595E06">
                        <w:rPr>
                          <w:rFonts w:ascii="Titillium" w:hAnsi="Titillium"/>
                          <w:sz w:val="20"/>
                          <w:szCs w:val="20"/>
                        </w:rPr>
                        <w:t xml:space="preserve"> </w:t>
                      </w:r>
                      <w:hyperlink r:id="rId10" w:history="1">
                        <w:r w:rsidR="003110EB" w:rsidRPr="00595E06">
                          <w:rPr>
                            <w:rStyle w:val="Lienhypertexte"/>
                            <w:rFonts w:ascii="Titillium" w:hAnsi="Titillium"/>
                            <w:sz w:val="20"/>
                            <w:szCs w:val="20"/>
                          </w:rPr>
                          <w:t>noura.khermouche@ec-nantes.fr</w:t>
                        </w:r>
                      </w:hyperlink>
                      <w:r w:rsidR="003110EB" w:rsidRPr="00595E06">
                        <w:rPr>
                          <w:rFonts w:ascii="Titillium" w:hAnsi="Titillium"/>
                          <w:sz w:val="20"/>
                          <w:szCs w:val="20"/>
                        </w:rPr>
                        <w:t xml:space="preserve"> – 02 40 37 25 83</w:t>
                      </w:r>
                    </w:p>
                    <w:p w14:paraId="183D3BC7" w14:textId="77777777" w:rsidR="00105E2C" w:rsidRPr="001C5D36" w:rsidRDefault="00105E2C" w:rsidP="005C0EAE">
                      <w:pPr>
                        <w:rPr>
                          <w:rFonts w:ascii="Arial" w:hAnsi="Arial"/>
                          <w:b/>
                          <w:sz w:val="20"/>
                          <w:szCs w:val="20"/>
                        </w:rPr>
                      </w:pPr>
                    </w:p>
                  </w:txbxContent>
                </v:textbox>
                <w10:wrap anchorx="page" anchory="page"/>
              </v:shape>
            </w:pict>
          </mc:Fallback>
        </mc:AlternateContent>
      </w:r>
    </w:p>
    <w:p w14:paraId="451900D4" w14:textId="77777777" w:rsidR="00025BE8" w:rsidRPr="00025BE8" w:rsidRDefault="00025BE8" w:rsidP="00025BE8"/>
    <w:p w14:paraId="4C926A99" w14:textId="77777777" w:rsidR="00025BE8" w:rsidRPr="00025BE8" w:rsidRDefault="00025BE8" w:rsidP="00025BE8"/>
    <w:p w14:paraId="12289991" w14:textId="77777777" w:rsidR="00025BE8" w:rsidRPr="00025BE8" w:rsidRDefault="00025BE8" w:rsidP="00025BE8"/>
    <w:p w14:paraId="768F6BE3" w14:textId="77777777" w:rsidR="00025BE8" w:rsidRPr="00025BE8" w:rsidRDefault="00025BE8" w:rsidP="00025BE8"/>
    <w:p w14:paraId="410B8449" w14:textId="3041930D" w:rsidR="00025BE8" w:rsidRPr="00025BE8" w:rsidRDefault="00025BE8" w:rsidP="00025BE8"/>
    <w:p w14:paraId="08E924B8" w14:textId="5EB33416" w:rsidR="00025BE8" w:rsidRPr="00025BE8" w:rsidRDefault="00FB73A1" w:rsidP="00025BE8">
      <w:r>
        <w:rPr>
          <w:noProof/>
        </w:rPr>
        <mc:AlternateContent>
          <mc:Choice Requires="wps">
            <w:drawing>
              <wp:anchor distT="0" distB="0" distL="114300" distR="114300" simplePos="0" relativeHeight="251667456" behindDoc="0" locked="0" layoutInCell="1" allowOverlap="1" wp14:anchorId="2B4CB3F7" wp14:editId="713F2D90">
                <wp:simplePos x="0" y="0"/>
                <wp:positionH relativeFrom="page">
                  <wp:posOffset>2338705</wp:posOffset>
                </wp:positionH>
                <wp:positionV relativeFrom="page">
                  <wp:posOffset>3615331</wp:posOffset>
                </wp:positionV>
                <wp:extent cx="4859655" cy="5274310"/>
                <wp:effectExtent l="0" t="0" r="17145" b="2540"/>
                <wp:wrapNone/>
                <wp:docPr id="7" name="Zone de texte 7"/>
                <wp:cNvGraphicFramePr/>
                <a:graphic xmlns:a="http://schemas.openxmlformats.org/drawingml/2006/main">
                  <a:graphicData uri="http://schemas.microsoft.com/office/word/2010/wordprocessingShape">
                    <wps:wsp>
                      <wps:cNvSpPr txBox="1"/>
                      <wps:spPr>
                        <a:xfrm>
                          <a:off x="0" y="0"/>
                          <a:ext cx="4859655" cy="527431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FFA443" w14:textId="77777777" w:rsidR="00D652F8" w:rsidRPr="00D652F8" w:rsidRDefault="00D652F8" w:rsidP="00D652F8">
                            <w:pPr>
                              <w:rPr>
                                <w:rFonts w:ascii="Titillium" w:hAnsi="Titillium"/>
                                <w:sz w:val="20"/>
                                <w:szCs w:val="20"/>
                              </w:rPr>
                            </w:pPr>
                            <w:r w:rsidRPr="00D652F8">
                              <w:rPr>
                                <w:rFonts w:ascii="Titillium" w:hAnsi="Titillium"/>
                                <w:bCs/>
                                <w:sz w:val="20"/>
                                <w:szCs w:val="20"/>
                              </w:rPr>
                              <w:t>Groupe familial indépendant et international de promotion-construction</w:t>
                            </w:r>
                            <w:r w:rsidRPr="00D652F8">
                              <w:rPr>
                                <w:rFonts w:ascii="Titillium" w:hAnsi="Titillium"/>
                                <w:sz w:val="20"/>
                                <w:szCs w:val="20"/>
                              </w:rPr>
                              <w:t xml:space="preserve">, Rabot </w:t>
                            </w:r>
                            <w:proofErr w:type="spellStart"/>
                            <w:r w:rsidRPr="00D652F8">
                              <w:rPr>
                                <w:rFonts w:ascii="Titillium" w:hAnsi="Titillium"/>
                                <w:sz w:val="20"/>
                                <w:szCs w:val="20"/>
                              </w:rPr>
                              <w:t>Dutilleul</w:t>
                            </w:r>
                            <w:proofErr w:type="spellEnd"/>
                            <w:r w:rsidRPr="00D652F8">
                              <w:rPr>
                                <w:rFonts w:ascii="Titillium" w:hAnsi="Titillium"/>
                                <w:sz w:val="20"/>
                                <w:szCs w:val="20"/>
                              </w:rPr>
                              <w:t xml:space="preserve"> compte aujourd’hui parmi les 10 premiers acteurs français du BTP. </w:t>
                            </w:r>
                          </w:p>
                          <w:p w14:paraId="300DF3AD" w14:textId="77777777" w:rsidR="00D652F8" w:rsidRDefault="00D652F8" w:rsidP="000A6948">
                            <w:pPr>
                              <w:rPr>
                                <w:rFonts w:ascii="Titillium" w:hAnsi="Titillium"/>
                                <w:sz w:val="20"/>
                                <w:szCs w:val="20"/>
                              </w:rPr>
                            </w:pPr>
                          </w:p>
                          <w:p w14:paraId="7BD5B653" w14:textId="0AAB0822" w:rsidR="001E5F4F" w:rsidRPr="004127D9" w:rsidRDefault="00D652F8" w:rsidP="000A6948">
                            <w:pPr>
                              <w:rPr>
                                <w:rFonts w:ascii="Titillium" w:hAnsi="Titillium"/>
                                <w:sz w:val="20"/>
                                <w:szCs w:val="20"/>
                              </w:rPr>
                            </w:pPr>
                            <w:r w:rsidRPr="00D652F8">
                              <w:rPr>
                                <w:rFonts w:ascii="Titillium" w:hAnsi="Titillium"/>
                                <w:sz w:val="20"/>
                                <w:szCs w:val="20"/>
                              </w:rPr>
                              <w:t xml:space="preserve">La construction est le savoir-faire historique du Groupe. Les problématiques des clients publics et privés sont résolues grâce à une ingénierie forte, une innovation permanente, une prise en compte du développement durable au-delà de la réponse réglementaire, et une capacité à mener avec succès des contrats globaux en entreprise générale ou en conception-réalisation. </w:t>
                            </w:r>
                            <w:r w:rsidRPr="00D652F8">
                              <w:rPr>
                                <w:rFonts w:ascii="Titillium" w:hAnsi="Titillium"/>
                                <w:sz w:val="20"/>
                                <w:szCs w:val="20"/>
                              </w:rPr>
                              <w:br/>
                              <w:t>Ces savoir-faire s’expriment en construction neuve comme en réhabilitation.</w:t>
                            </w:r>
                          </w:p>
                          <w:p w14:paraId="2C9CBB75" w14:textId="77777777" w:rsidR="001032F2" w:rsidRDefault="001032F2" w:rsidP="005C0EAE">
                            <w:pPr>
                              <w:rPr>
                                <w:rFonts w:ascii="Titillium" w:hAnsi="Titillium"/>
                                <w:b/>
                                <w:sz w:val="20"/>
                                <w:szCs w:val="20"/>
                              </w:rPr>
                            </w:pPr>
                          </w:p>
                          <w:p w14:paraId="25512DB6" w14:textId="77777777" w:rsidR="00BF0287" w:rsidRPr="004127D9" w:rsidRDefault="00BF0287" w:rsidP="005C0EAE">
                            <w:pPr>
                              <w:rPr>
                                <w:rFonts w:ascii="Titillium" w:hAnsi="Titillium"/>
                                <w:b/>
                                <w:sz w:val="20"/>
                                <w:szCs w:val="20"/>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5F2A8E15" w14:textId="77777777" w:rsidR="008C7B06" w:rsidRPr="008C7B06" w:rsidRDefault="008C7B06" w:rsidP="008C7B06">
                            <w:pPr>
                              <w:rPr>
                                <w:rFonts w:ascii="Titillium" w:hAnsi="Titillium"/>
                                <w:sz w:val="20"/>
                                <w:szCs w:val="20"/>
                              </w:rPr>
                            </w:pPr>
                          </w:p>
                          <w:p w14:paraId="7E999BE9" w14:textId="722A7534" w:rsidR="008C7B06" w:rsidRPr="008C7B06" w:rsidRDefault="008C7B06" w:rsidP="008C7B06">
                            <w:pPr>
                              <w:rPr>
                                <w:rFonts w:ascii="Titillium" w:hAnsi="Titillium"/>
                                <w:sz w:val="20"/>
                                <w:szCs w:val="20"/>
                              </w:rPr>
                            </w:pPr>
                            <w:r w:rsidRPr="008C7B06">
                              <w:rPr>
                                <w:rFonts w:ascii="Titillium" w:hAnsi="Titillium"/>
                                <w:sz w:val="20"/>
                                <w:szCs w:val="20"/>
                              </w:rPr>
                              <w:t>En tant qu’</w:t>
                            </w:r>
                            <w:proofErr w:type="spellStart"/>
                            <w:r w:rsidRPr="008C7B06">
                              <w:rPr>
                                <w:rFonts w:ascii="Titillium" w:hAnsi="Titillium" w:cs="Titillium"/>
                                <w:sz w:val="20"/>
                                <w:szCs w:val="20"/>
                              </w:rPr>
                              <w:t>apprenti.e</w:t>
                            </w:r>
                            <w:proofErr w:type="spellEnd"/>
                            <w:r w:rsidRPr="008C7B06">
                              <w:rPr>
                                <w:rFonts w:ascii="Titillium" w:hAnsi="Titillium" w:cs="Titillium"/>
                                <w:sz w:val="20"/>
                                <w:szCs w:val="20"/>
                              </w:rPr>
                              <w:t xml:space="preserve"> Ingénieur </w:t>
                            </w:r>
                            <w:r w:rsidRPr="008C7B06">
                              <w:rPr>
                                <w:rFonts w:ascii="Titillium" w:hAnsi="Titillium"/>
                                <w:bCs/>
                                <w:sz w:val="20"/>
                                <w:szCs w:val="20"/>
                              </w:rPr>
                              <w:t>Conduite de Travaux – Travaux services</w:t>
                            </w:r>
                            <w:r w:rsidRPr="008C7B06">
                              <w:rPr>
                                <w:rFonts w:ascii="Titillium" w:hAnsi="Titillium"/>
                                <w:sz w:val="20"/>
                                <w:szCs w:val="20"/>
                              </w:rPr>
                              <w:t xml:space="preserve">, ton job sera d’être une véritable interface entre nos clients, nos ouvriers qualifiés et les entreprises sous-traitantes. </w:t>
                            </w:r>
                          </w:p>
                          <w:p w14:paraId="65FF2324" w14:textId="77777777" w:rsidR="008C7B06" w:rsidRPr="008C7B06" w:rsidRDefault="008C7B06" w:rsidP="008C7B06">
                            <w:pPr>
                              <w:rPr>
                                <w:rFonts w:ascii="Titillium" w:hAnsi="Titillium"/>
                                <w:sz w:val="20"/>
                                <w:szCs w:val="20"/>
                              </w:rPr>
                            </w:pPr>
                            <w:r w:rsidRPr="008C7B06">
                              <w:rPr>
                                <w:rFonts w:ascii="Titillium" w:hAnsi="Titillium"/>
                                <w:sz w:val="20"/>
                                <w:szCs w:val="20"/>
                              </w:rPr>
                              <w:t xml:space="preserve">Nos équipes sur chantiers sont prêtes à t’accueillir pour installer un réel </w:t>
                            </w:r>
                            <w:r w:rsidRPr="008C7B06">
                              <w:rPr>
                                <w:rFonts w:ascii="Titillium" w:hAnsi="Titillium"/>
                                <w:bCs/>
                                <w:sz w:val="20"/>
                                <w:szCs w:val="20"/>
                              </w:rPr>
                              <w:t xml:space="preserve">travail d’équipe </w:t>
                            </w:r>
                            <w:r w:rsidRPr="008C7B06">
                              <w:rPr>
                                <w:rFonts w:ascii="Titillium" w:hAnsi="Titillium"/>
                                <w:sz w:val="20"/>
                                <w:szCs w:val="20"/>
                              </w:rPr>
                              <w:t xml:space="preserve">avec toi. </w:t>
                            </w:r>
                          </w:p>
                          <w:p w14:paraId="07F412B1" w14:textId="77777777" w:rsidR="008C7B06" w:rsidRDefault="008C7B06" w:rsidP="008C7B06">
                            <w:pPr>
                              <w:rPr>
                                <w:rFonts w:ascii="Titillium" w:hAnsi="Titillium"/>
                                <w:sz w:val="20"/>
                                <w:szCs w:val="20"/>
                              </w:rPr>
                            </w:pPr>
                            <w:r w:rsidRPr="008C7B06">
                              <w:rPr>
                                <w:rFonts w:ascii="Titillium" w:hAnsi="Titillium"/>
                                <w:sz w:val="20"/>
                                <w:szCs w:val="20"/>
                              </w:rPr>
                              <w:t xml:space="preserve">Nous te donnerons les moyens de t’investir durant les différentes phases du chantier. </w:t>
                            </w:r>
                          </w:p>
                          <w:p w14:paraId="461EE4F5" w14:textId="77777777" w:rsidR="008C7B06" w:rsidRPr="008C7B06" w:rsidRDefault="008C7B06" w:rsidP="008C7B06">
                            <w:pPr>
                              <w:rPr>
                                <w:rFonts w:ascii="Titillium" w:hAnsi="Titillium"/>
                                <w:sz w:val="20"/>
                                <w:szCs w:val="20"/>
                              </w:rPr>
                            </w:pPr>
                          </w:p>
                          <w:p w14:paraId="397DD862" w14:textId="03F5BBF4" w:rsidR="008C7B06" w:rsidRPr="008C7B06" w:rsidRDefault="008C7B06" w:rsidP="008C7B06">
                            <w:pPr>
                              <w:pStyle w:val="Paragraphedeliste"/>
                              <w:numPr>
                                <w:ilvl w:val="0"/>
                                <w:numId w:val="8"/>
                              </w:numPr>
                              <w:rPr>
                                <w:rFonts w:ascii="Titillium" w:hAnsi="Titillium"/>
                                <w:sz w:val="20"/>
                                <w:szCs w:val="20"/>
                              </w:rPr>
                            </w:pPr>
                            <w:r w:rsidRPr="008C7B06">
                              <w:rPr>
                                <w:rFonts w:ascii="Titillium" w:hAnsi="Titillium"/>
                                <w:sz w:val="20"/>
                                <w:szCs w:val="20"/>
                              </w:rPr>
                              <w:t></w:t>
                            </w:r>
                            <w:r w:rsidRPr="008C7B06">
                              <w:rPr>
                                <w:rFonts w:ascii="Titillium" w:hAnsi="Titillium"/>
                                <w:bCs/>
                                <w:sz w:val="20"/>
                                <w:szCs w:val="20"/>
                              </w:rPr>
                              <w:t xml:space="preserve">La préparation de chantier </w:t>
                            </w:r>
                            <w:r w:rsidRPr="008C7B06">
                              <w:rPr>
                                <w:rFonts w:ascii="Titillium" w:hAnsi="Titillium"/>
                                <w:sz w:val="20"/>
                                <w:szCs w:val="20"/>
                              </w:rPr>
                              <w:t xml:space="preserve">: </w:t>
                            </w:r>
                          </w:p>
                          <w:p w14:paraId="3D39EF0E" w14:textId="77777777" w:rsidR="008C7B06" w:rsidRPr="008C7B06" w:rsidRDefault="008C7B06" w:rsidP="008C7B06">
                            <w:pPr>
                              <w:rPr>
                                <w:rFonts w:ascii="Titillium" w:hAnsi="Titillium"/>
                                <w:sz w:val="20"/>
                                <w:szCs w:val="20"/>
                              </w:rPr>
                            </w:pPr>
                            <w:r w:rsidRPr="008C7B06">
                              <w:rPr>
                                <w:rFonts w:ascii="Titillium" w:hAnsi="Titillium"/>
                                <w:sz w:val="20"/>
                                <w:szCs w:val="20"/>
                              </w:rPr>
                              <w:t xml:space="preserve">Nous t’impliquerons dans la qualification du besoin, dans l’établissement des propositions techniques et des devis correspondants. </w:t>
                            </w:r>
                          </w:p>
                          <w:p w14:paraId="7294AE3F" w14:textId="77777777" w:rsidR="008C7B06" w:rsidRPr="008C7B06" w:rsidRDefault="008C7B06" w:rsidP="008C7B06">
                            <w:pPr>
                              <w:rPr>
                                <w:rFonts w:ascii="Titillium" w:hAnsi="Titillium"/>
                                <w:sz w:val="20"/>
                                <w:szCs w:val="20"/>
                              </w:rPr>
                            </w:pPr>
                            <w:r w:rsidRPr="008C7B06">
                              <w:rPr>
                                <w:rFonts w:ascii="Titillium" w:hAnsi="Titillium"/>
                                <w:bCs/>
                                <w:sz w:val="20"/>
                                <w:szCs w:val="20"/>
                              </w:rPr>
                              <w:t>Rigoureux</w:t>
                            </w:r>
                            <w:r w:rsidRPr="008C7B06">
                              <w:rPr>
                                <w:rFonts w:ascii="Titillium" w:hAnsi="Titillium"/>
                                <w:sz w:val="20"/>
                                <w:szCs w:val="20"/>
                              </w:rPr>
                              <w:t xml:space="preserve">, tu participeras à la définition des méthodes et moyens nécessaires dans le respect des impératifs de qualité, coût et délais. Tu établiras la planification pour le chantier. </w:t>
                            </w:r>
                          </w:p>
                          <w:p w14:paraId="4CED8FA3" w14:textId="77777777" w:rsidR="008C7B06" w:rsidRDefault="008C7B06" w:rsidP="008C7B06">
                            <w:pPr>
                              <w:rPr>
                                <w:rFonts w:ascii="Titillium" w:hAnsi="Titillium"/>
                                <w:sz w:val="20"/>
                                <w:szCs w:val="20"/>
                              </w:rPr>
                            </w:pPr>
                            <w:r w:rsidRPr="008C7B06">
                              <w:rPr>
                                <w:rFonts w:ascii="Titillium" w:hAnsi="Titillium"/>
                                <w:sz w:val="20"/>
                                <w:szCs w:val="20"/>
                              </w:rPr>
                              <w:t xml:space="preserve">Appréciant </w:t>
                            </w:r>
                            <w:r w:rsidRPr="008C7B06">
                              <w:rPr>
                                <w:rFonts w:ascii="Titillium" w:hAnsi="Titillium"/>
                                <w:bCs/>
                                <w:sz w:val="20"/>
                                <w:szCs w:val="20"/>
                              </w:rPr>
                              <w:t>travailler en mode projet</w:t>
                            </w:r>
                            <w:r w:rsidRPr="008C7B06">
                              <w:rPr>
                                <w:rFonts w:ascii="Titillium" w:hAnsi="Titillium"/>
                                <w:sz w:val="20"/>
                                <w:szCs w:val="20"/>
                              </w:rPr>
                              <w:t xml:space="preserve">, nous serons ravis que tu épaules tes équipes lors du lancement des appels d’offres quand tu seras en lien avec les assistantes du service et prendra place dans la négociation des contrats avec les sous-traitants. </w:t>
                            </w:r>
                          </w:p>
                          <w:p w14:paraId="3652E0C0" w14:textId="38A7BEE0" w:rsidR="00D652F8" w:rsidRPr="00D652F8"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58F7D27D" w:rsidR="00D652F8" w:rsidRPr="00D652F8" w:rsidRDefault="00D652F8" w:rsidP="00D652F8">
                                  <w:pPr>
                                    <w:rPr>
                                      <w:rFonts w:ascii="Arial" w:hAnsi="Arial"/>
                                      <w:sz w:val="20"/>
                                      <w:szCs w:val="20"/>
                                    </w:rPr>
                                  </w:pPr>
                                </w:p>
                              </w:tc>
                            </w:tr>
                          </w:tbl>
                          <w:p w14:paraId="3A8CA1E1" w14:textId="51A8FEB8" w:rsidR="001032F2" w:rsidRPr="001C5D36" w:rsidRDefault="001032F2" w:rsidP="001E5F4F">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8" type="#_x0000_t202" style="position:absolute;margin-left:184.15pt;margin-top:284.65pt;width:382.65pt;height:41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" filled="f" stroked="f">
                <v:textbox inset="0,0,0,0">
                  <w:txbxContent>
                    <w:p w14:paraId="62FFA443" w14:textId="77777777" w:rsidR="00D652F8" w:rsidRPr="00D652F8" w:rsidRDefault="00D652F8" w:rsidP="00D652F8">
                      <w:pPr>
                        <w:rPr>
                          <w:rFonts w:ascii="Titillium" w:hAnsi="Titillium"/>
                          <w:sz w:val="20"/>
                          <w:szCs w:val="20"/>
                        </w:rPr>
                      </w:pPr>
                      <w:r w:rsidRPr="00D652F8">
                        <w:rPr>
                          <w:rFonts w:ascii="Titillium" w:hAnsi="Titillium"/>
                          <w:bCs/>
                          <w:sz w:val="20"/>
                          <w:szCs w:val="20"/>
                        </w:rPr>
                        <w:t>Groupe familial indépendant et international de promotion-construction</w:t>
                      </w:r>
                      <w:r w:rsidRPr="00D652F8">
                        <w:rPr>
                          <w:rFonts w:ascii="Titillium" w:hAnsi="Titillium"/>
                          <w:sz w:val="20"/>
                          <w:szCs w:val="20"/>
                        </w:rPr>
                        <w:t xml:space="preserve">, Rabot </w:t>
                      </w:r>
                      <w:proofErr w:type="spellStart"/>
                      <w:r w:rsidRPr="00D652F8">
                        <w:rPr>
                          <w:rFonts w:ascii="Titillium" w:hAnsi="Titillium"/>
                          <w:sz w:val="20"/>
                          <w:szCs w:val="20"/>
                        </w:rPr>
                        <w:t>Dutilleul</w:t>
                      </w:r>
                      <w:proofErr w:type="spellEnd"/>
                      <w:r w:rsidRPr="00D652F8">
                        <w:rPr>
                          <w:rFonts w:ascii="Titillium" w:hAnsi="Titillium"/>
                          <w:sz w:val="20"/>
                          <w:szCs w:val="20"/>
                        </w:rPr>
                        <w:t xml:space="preserve"> compte aujourd’hui parmi les 10 premiers acteurs français du BTP. </w:t>
                      </w:r>
                    </w:p>
                    <w:p w14:paraId="300DF3AD" w14:textId="77777777" w:rsidR="00D652F8" w:rsidRDefault="00D652F8" w:rsidP="000A6948">
                      <w:pPr>
                        <w:rPr>
                          <w:rFonts w:ascii="Titillium" w:hAnsi="Titillium"/>
                          <w:sz w:val="20"/>
                          <w:szCs w:val="20"/>
                        </w:rPr>
                      </w:pPr>
                    </w:p>
                    <w:p w14:paraId="7BD5B653" w14:textId="0AAB0822" w:rsidR="001E5F4F" w:rsidRPr="004127D9" w:rsidRDefault="00D652F8" w:rsidP="000A6948">
                      <w:pPr>
                        <w:rPr>
                          <w:rFonts w:ascii="Titillium" w:hAnsi="Titillium"/>
                          <w:sz w:val="20"/>
                          <w:szCs w:val="20"/>
                        </w:rPr>
                      </w:pPr>
                      <w:r w:rsidRPr="00D652F8">
                        <w:rPr>
                          <w:rFonts w:ascii="Titillium" w:hAnsi="Titillium"/>
                          <w:sz w:val="20"/>
                          <w:szCs w:val="20"/>
                        </w:rPr>
                        <w:t xml:space="preserve">La construction est le savoir-faire historique du Groupe. Les problématiques des clients publics et privés sont résolues grâce à une ingénierie forte, une innovation permanente, une prise en compte du développement durable au-delà de la réponse réglementaire, et une capacité à mener avec succès des contrats globaux en entreprise générale ou en conception-réalisation. </w:t>
                      </w:r>
                      <w:r w:rsidRPr="00D652F8">
                        <w:rPr>
                          <w:rFonts w:ascii="Titillium" w:hAnsi="Titillium"/>
                          <w:sz w:val="20"/>
                          <w:szCs w:val="20"/>
                        </w:rPr>
                        <w:br/>
                        <w:t>Ces savoir-faire s’expriment en construction neuve comme en réhabilitation.</w:t>
                      </w:r>
                    </w:p>
                    <w:p w14:paraId="2C9CBB75" w14:textId="77777777" w:rsidR="001032F2" w:rsidRDefault="001032F2" w:rsidP="005C0EAE">
                      <w:pPr>
                        <w:rPr>
                          <w:rFonts w:ascii="Titillium" w:hAnsi="Titillium"/>
                          <w:b/>
                          <w:sz w:val="20"/>
                          <w:szCs w:val="20"/>
                        </w:rPr>
                      </w:pPr>
                    </w:p>
                    <w:p w14:paraId="25512DB6" w14:textId="77777777" w:rsidR="00BF0287" w:rsidRPr="004127D9" w:rsidRDefault="00BF0287" w:rsidP="005C0EAE">
                      <w:pPr>
                        <w:rPr>
                          <w:rFonts w:ascii="Titillium" w:hAnsi="Titillium"/>
                          <w:b/>
                          <w:sz w:val="20"/>
                          <w:szCs w:val="20"/>
                        </w:rPr>
                      </w:pPr>
                    </w:p>
                    <w:p w14:paraId="2AF5DCE6" w14:textId="7B70C709" w:rsidR="001E5F4F" w:rsidRPr="004127D9" w:rsidRDefault="00D652F8" w:rsidP="001E5F4F">
                      <w:pPr>
                        <w:rPr>
                          <w:rFonts w:ascii="Titillium" w:hAnsi="Titillium"/>
                          <w:b/>
                          <w:color w:val="FFC000"/>
                          <w:sz w:val="20"/>
                          <w:szCs w:val="20"/>
                        </w:rPr>
                      </w:pPr>
                      <w:r>
                        <w:rPr>
                          <w:rFonts w:ascii="Titillium" w:hAnsi="Titillium"/>
                          <w:b/>
                          <w:color w:val="FFC000"/>
                          <w:sz w:val="20"/>
                          <w:szCs w:val="20"/>
                        </w:rPr>
                        <w:t>Missions</w:t>
                      </w:r>
                    </w:p>
                    <w:p w14:paraId="5F2A8E15" w14:textId="77777777" w:rsidR="008C7B06" w:rsidRPr="008C7B06" w:rsidRDefault="008C7B06" w:rsidP="008C7B06">
                      <w:pPr>
                        <w:rPr>
                          <w:rFonts w:ascii="Titillium" w:hAnsi="Titillium"/>
                          <w:sz w:val="20"/>
                          <w:szCs w:val="20"/>
                        </w:rPr>
                      </w:pPr>
                    </w:p>
                    <w:p w14:paraId="7E999BE9" w14:textId="722A7534" w:rsidR="008C7B06" w:rsidRPr="008C7B06" w:rsidRDefault="008C7B06" w:rsidP="008C7B06">
                      <w:pPr>
                        <w:rPr>
                          <w:rFonts w:ascii="Titillium" w:hAnsi="Titillium"/>
                          <w:sz w:val="20"/>
                          <w:szCs w:val="20"/>
                        </w:rPr>
                      </w:pPr>
                      <w:r w:rsidRPr="008C7B06">
                        <w:rPr>
                          <w:rFonts w:ascii="Titillium" w:hAnsi="Titillium"/>
                          <w:sz w:val="20"/>
                          <w:szCs w:val="20"/>
                        </w:rPr>
                        <w:t>En tant qu’</w:t>
                      </w:r>
                      <w:proofErr w:type="spellStart"/>
                      <w:r w:rsidRPr="008C7B06">
                        <w:rPr>
                          <w:rFonts w:ascii="Titillium" w:hAnsi="Titillium" w:cs="Titillium"/>
                          <w:sz w:val="20"/>
                          <w:szCs w:val="20"/>
                        </w:rPr>
                        <w:t>apprenti.e</w:t>
                      </w:r>
                      <w:proofErr w:type="spellEnd"/>
                      <w:r w:rsidRPr="008C7B06">
                        <w:rPr>
                          <w:rFonts w:ascii="Titillium" w:hAnsi="Titillium" w:cs="Titillium"/>
                          <w:sz w:val="20"/>
                          <w:szCs w:val="20"/>
                        </w:rPr>
                        <w:t xml:space="preserve"> Ingénieur </w:t>
                      </w:r>
                      <w:r w:rsidRPr="008C7B06">
                        <w:rPr>
                          <w:rFonts w:ascii="Titillium" w:hAnsi="Titillium"/>
                          <w:bCs/>
                          <w:sz w:val="20"/>
                          <w:szCs w:val="20"/>
                        </w:rPr>
                        <w:t>Conduite de Travaux – Travaux services</w:t>
                      </w:r>
                      <w:r w:rsidRPr="008C7B06">
                        <w:rPr>
                          <w:rFonts w:ascii="Titillium" w:hAnsi="Titillium"/>
                          <w:sz w:val="20"/>
                          <w:szCs w:val="20"/>
                        </w:rPr>
                        <w:t xml:space="preserve">, ton job sera d’être une véritable interface entre nos clients, nos ouvriers qualifiés et les entreprises sous-traitantes. </w:t>
                      </w:r>
                    </w:p>
                    <w:p w14:paraId="65FF2324" w14:textId="77777777" w:rsidR="008C7B06" w:rsidRPr="008C7B06" w:rsidRDefault="008C7B06" w:rsidP="008C7B06">
                      <w:pPr>
                        <w:rPr>
                          <w:rFonts w:ascii="Titillium" w:hAnsi="Titillium"/>
                          <w:sz w:val="20"/>
                          <w:szCs w:val="20"/>
                        </w:rPr>
                      </w:pPr>
                      <w:r w:rsidRPr="008C7B06">
                        <w:rPr>
                          <w:rFonts w:ascii="Titillium" w:hAnsi="Titillium"/>
                          <w:sz w:val="20"/>
                          <w:szCs w:val="20"/>
                        </w:rPr>
                        <w:t xml:space="preserve">Nos équipes sur chantiers sont prêtes à t’accueillir pour installer un réel </w:t>
                      </w:r>
                      <w:r w:rsidRPr="008C7B06">
                        <w:rPr>
                          <w:rFonts w:ascii="Titillium" w:hAnsi="Titillium"/>
                          <w:bCs/>
                          <w:sz w:val="20"/>
                          <w:szCs w:val="20"/>
                        </w:rPr>
                        <w:t xml:space="preserve">travail d’équipe </w:t>
                      </w:r>
                      <w:r w:rsidRPr="008C7B06">
                        <w:rPr>
                          <w:rFonts w:ascii="Titillium" w:hAnsi="Titillium"/>
                          <w:sz w:val="20"/>
                          <w:szCs w:val="20"/>
                        </w:rPr>
                        <w:t xml:space="preserve">avec toi. </w:t>
                      </w:r>
                    </w:p>
                    <w:p w14:paraId="07F412B1" w14:textId="77777777" w:rsidR="008C7B06" w:rsidRDefault="008C7B06" w:rsidP="008C7B06">
                      <w:pPr>
                        <w:rPr>
                          <w:rFonts w:ascii="Titillium" w:hAnsi="Titillium"/>
                          <w:sz w:val="20"/>
                          <w:szCs w:val="20"/>
                        </w:rPr>
                      </w:pPr>
                      <w:r w:rsidRPr="008C7B06">
                        <w:rPr>
                          <w:rFonts w:ascii="Titillium" w:hAnsi="Titillium"/>
                          <w:sz w:val="20"/>
                          <w:szCs w:val="20"/>
                        </w:rPr>
                        <w:t xml:space="preserve">Nous te donnerons les moyens de t’investir durant les différentes phases du chantier. </w:t>
                      </w:r>
                    </w:p>
                    <w:p w14:paraId="461EE4F5" w14:textId="77777777" w:rsidR="008C7B06" w:rsidRPr="008C7B06" w:rsidRDefault="008C7B06" w:rsidP="008C7B06">
                      <w:pPr>
                        <w:rPr>
                          <w:rFonts w:ascii="Titillium" w:hAnsi="Titillium"/>
                          <w:sz w:val="20"/>
                          <w:szCs w:val="20"/>
                        </w:rPr>
                      </w:pPr>
                    </w:p>
                    <w:p w14:paraId="397DD862" w14:textId="03F5BBF4" w:rsidR="008C7B06" w:rsidRPr="008C7B06" w:rsidRDefault="008C7B06" w:rsidP="008C7B06">
                      <w:pPr>
                        <w:pStyle w:val="Paragraphedeliste"/>
                        <w:numPr>
                          <w:ilvl w:val="0"/>
                          <w:numId w:val="8"/>
                        </w:numPr>
                        <w:rPr>
                          <w:rFonts w:ascii="Titillium" w:hAnsi="Titillium"/>
                          <w:sz w:val="20"/>
                          <w:szCs w:val="20"/>
                        </w:rPr>
                      </w:pPr>
                      <w:r w:rsidRPr="008C7B06">
                        <w:rPr>
                          <w:rFonts w:ascii="Titillium" w:hAnsi="Titillium"/>
                          <w:sz w:val="20"/>
                          <w:szCs w:val="20"/>
                        </w:rPr>
                        <w:t></w:t>
                      </w:r>
                      <w:r w:rsidRPr="008C7B06">
                        <w:rPr>
                          <w:rFonts w:ascii="Titillium" w:hAnsi="Titillium"/>
                          <w:bCs/>
                          <w:sz w:val="20"/>
                          <w:szCs w:val="20"/>
                        </w:rPr>
                        <w:t xml:space="preserve">La préparation de chantier </w:t>
                      </w:r>
                      <w:r w:rsidRPr="008C7B06">
                        <w:rPr>
                          <w:rFonts w:ascii="Titillium" w:hAnsi="Titillium"/>
                          <w:sz w:val="20"/>
                          <w:szCs w:val="20"/>
                        </w:rPr>
                        <w:t xml:space="preserve">: </w:t>
                      </w:r>
                    </w:p>
                    <w:p w14:paraId="3D39EF0E" w14:textId="77777777" w:rsidR="008C7B06" w:rsidRPr="008C7B06" w:rsidRDefault="008C7B06" w:rsidP="008C7B06">
                      <w:pPr>
                        <w:rPr>
                          <w:rFonts w:ascii="Titillium" w:hAnsi="Titillium"/>
                          <w:sz w:val="20"/>
                          <w:szCs w:val="20"/>
                        </w:rPr>
                      </w:pPr>
                      <w:r w:rsidRPr="008C7B06">
                        <w:rPr>
                          <w:rFonts w:ascii="Titillium" w:hAnsi="Titillium"/>
                          <w:sz w:val="20"/>
                          <w:szCs w:val="20"/>
                        </w:rPr>
                        <w:t xml:space="preserve">Nous t’impliquerons dans la qualification du besoin, dans l’établissement des propositions techniques et des devis correspondants. </w:t>
                      </w:r>
                    </w:p>
                    <w:p w14:paraId="7294AE3F" w14:textId="77777777" w:rsidR="008C7B06" w:rsidRPr="008C7B06" w:rsidRDefault="008C7B06" w:rsidP="008C7B06">
                      <w:pPr>
                        <w:rPr>
                          <w:rFonts w:ascii="Titillium" w:hAnsi="Titillium"/>
                          <w:sz w:val="20"/>
                          <w:szCs w:val="20"/>
                        </w:rPr>
                      </w:pPr>
                      <w:r w:rsidRPr="008C7B06">
                        <w:rPr>
                          <w:rFonts w:ascii="Titillium" w:hAnsi="Titillium"/>
                          <w:bCs/>
                          <w:sz w:val="20"/>
                          <w:szCs w:val="20"/>
                        </w:rPr>
                        <w:t>Rigoureux</w:t>
                      </w:r>
                      <w:r w:rsidRPr="008C7B06">
                        <w:rPr>
                          <w:rFonts w:ascii="Titillium" w:hAnsi="Titillium"/>
                          <w:sz w:val="20"/>
                          <w:szCs w:val="20"/>
                        </w:rPr>
                        <w:t xml:space="preserve">, tu participeras à la définition des méthodes et moyens nécessaires dans le respect des impératifs de qualité, coût et délais. Tu établiras la planification pour le chantier. </w:t>
                      </w:r>
                    </w:p>
                    <w:p w14:paraId="4CED8FA3" w14:textId="77777777" w:rsidR="008C7B06" w:rsidRDefault="008C7B06" w:rsidP="008C7B06">
                      <w:pPr>
                        <w:rPr>
                          <w:rFonts w:ascii="Titillium" w:hAnsi="Titillium"/>
                          <w:sz w:val="20"/>
                          <w:szCs w:val="20"/>
                        </w:rPr>
                      </w:pPr>
                      <w:r w:rsidRPr="008C7B06">
                        <w:rPr>
                          <w:rFonts w:ascii="Titillium" w:hAnsi="Titillium"/>
                          <w:sz w:val="20"/>
                          <w:szCs w:val="20"/>
                        </w:rPr>
                        <w:t xml:space="preserve">Appréciant </w:t>
                      </w:r>
                      <w:r w:rsidRPr="008C7B06">
                        <w:rPr>
                          <w:rFonts w:ascii="Titillium" w:hAnsi="Titillium"/>
                          <w:bCs/>
                          <w:sz w:val="20"/>
                          <w:szCs w:val="20"/>
                        </w:rPr>
                        <w:t>travailler en mode projet</w:t>
                      </w:r>
                      <w:r w:rsidRPr="008C7B06">
                        <w:rPr>
                          <w:rFonts w:ascii="Titillium" w:hAnsi="Titillium"/>
                          <w:sz w:val="20"/>
                          <w:szCs w:val="20"/>
                        </w:rPr>
                        <w:t xml:space="preserve">, nous serons ravis que tu épaules tes équipes lors du lancement des appels d’offres quand tu seras en lien avec les assistantes du service et prendra place dans la négociation des contrats avec les sous-traitants. </w:t>
                      </w:r>
                    </w:p>
                    <w:p w14:paraId="3652E0C0" w14:textId="38A7BEE0" w:rsidR="00D652F8" w:rsidRPr="00D652F8" w:rsidRDefault="00D652F8" w:rsidP="00D652F8">
                      <w:pPr>
                        <w:rPr>
                          <w:rFonts w:ascii="Titillium" w:hAnsi="Titillium"/>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D652F8" w:rsidRPr="00D652F8" w14:paraId="174BF8C1" w14:textId="77777777">
                        <w:trPr>
                          <w:trHeight w:val="465"/>
                        </w:trPr>
                        <w:tc>
                          <w:tcPr>
                            <w:tcW w:w="6888" w:type="dxa"/>
                          </w:tcPr>
                          <w:p w14:paraId="4F7D5C55" w14:textId="58F7D27D" w:rsidR="00D652F8" w:rsidRPr="00D652F8" w:rsidRDefault="00D652F8" w:rsidP="00D652F8">
                            <w:pPr>
                              <w:rPr>
                                <w:rFonts w:ascii="Arial" w:hAnsi="Arial"/>
                                <w:sz w:val="20"/>
                                <w:szCs w:val="20"/>
                              </w:rPr>
                            </w:pPr>
                          </w:p>
                        </w:tc>
                      </w:tr>
                    </w:tbl>
                    <w:p w14:paraId="3A8CA1E1" w14:textId="51A8FEB8" w:rsidR="001032F2" w:rsidRPr="001C5D36" w:rsidRDefault="001032F2" w:rsidP="001E5F4F">
                      <w:pPr>
                        <w:rPr>
                          <w:rFonts w:ascii="Arial" w:hAnsi="Arial"/>
                          <w:b/>
                          <w:sz w:val="20"/>
                          <w:szCs w:val="20"/>
                        </w:rPr>
                      </w:pPr>
                    </w:p>
                  </w:txbxContent>
                </v:textbox>
                <w10:wrap anchorx="page" anchory="page"/>
              </v:shape>
            </w:pict>
          </mc:Fallback>
        </mc:AlternateContent>
      </w:r>
    </w:p>
    <w:p w14:paraId="6DBFCD75" w14:textId="77777777" w:rsidR="00025BE8" w:rsidRPr="00025BE8" w:rsidRDefault="00025BE8" w:rsidP="00025BE8"/>
    <w:p w14:paraId="3654CF05" w14:textId="77777777" w:rsidR="00025BE8" w:rsidRPr="00025BE8" w:rsidRDefault="00025BE8" w:rsidP="00025BE8"/>
    <w:p w14:paraId="27EBB516" w14:textId="77777777" w:rsidR="00025BE8" w:rsidRPr="00025BE8" w:rsidRDefault="00025BE8" w:rsidP="00025BE8"/>
    <w:p w14:paraId="3CB05142" w14:textId="77777777" w:rsidR="00025BE8" w:rsidRPr="00025BE8" w:rsidRDefault="00025BE8" w:rsidP="00025BE8"/>
    <w:p w14:paraId="148E1C08" w14:textId="77777777" w:rsidR="00025BE8" w:rsidRPr="00025BE8" w:rsidRDefault="00025BE8" w:rsidP="00025BE8"/>
    <w:p w14:paraId="71C588AF" w14:textId="77777777" w:rsidR="00025BE8" w:rsidRPr="00025BE8" w:rsidRDefault="00025BE8" w:rsidP="00025BE8"/>
    <w:p w14:paraId="6B746BA4" w14:textId="77777777" w:rsidR="00025BE8" w:rsidRPr="00025BE8" w:rsidRDefault="00025BE8" w:rsidP="00025BE8"/>
    <w:p w14:paraId="31EA95C0" w14:textId="77777777" w:rsidR="00025BE8" w:rsidRPr="00025BE8" w:rsidRDefault="00025BE8" w:rsidP="00025BE8"/>
    <w:p w14:paraId="34092726" w14:textId="77777777" w:rsidR="00025BE8" w:rsidRPr="00025BE8" w:rsidRDefault="00025BE8" w:rsidP="00025BE8"/>
    <w:p w14:paraId="64D28864" w14:textId="77777777" w:rsidR="00025BE8" w:rsidRPr="00025BE8" w:rsidRDefault="00025BE8" w:rsidP="00025BE8"/>
    <w:p w14:paraId="28D92491" w14:textId="77777777" w:rsidR="00025BE8" w:rsidRPr="00025BE8" w:rsidRDefault="00025BE8" w:rsidP="00025BE8"/>
    <w:p w14:paraId="53C2C3C4" w14:textId="77777777" w:rsidR="00025BE8" w:rsidRPr="00025BE8" w:rsidRDefault="00025BE8" w:rsidP="00025BE8"/>
    <w:p w14:paraId="4ABCF0A6" w14:textId="77777777" w:rsidR="00025BE8" w:rsidRPr="00025BE8" w:rsidRDefault="00025BE8" w:rsidP="00025BE8"/>
    <w:p w14:paraId="4C27E7E8" w14:textId="77777777" w:rsidR="00025BE8" w:rsidRPr="00025BE8" w:rsidRDefault="00025BE8" w:rsidP="00025BE8"/>
    <w:p w14:paraId="28606889" w14:textId="77777777" w:rsidR="00025BE8" w:rsidRPr="00025BE8" w:rsidRDefault="00025BE8" w:rsidP="00025BE8"/>
    <w:p w14:paraId="626C1F9E" w14:textId="77777777" w:rsidR="00025BE8" w:rsidRPr="00025BE8" w:rsidRDefault="00025BE8" w:rsidP="00025BE8"/>
    <w:p w14:paraId="2322DEAC" w14:textId="77777777" w:rsidR="00025BE8" w:rsidRPr="00025BE8" w:rsidRDefault="00025BE8" w:rsidP="00025BE8"/>
    <w:p w14:paraId="2753506B" w14:textId="77777777" w:rsidR="00025BE8" w:rsidRPr="00025BE8" w:rsidRDefault="00025BE8" w:rsidP="00025BE8"/>
    <w:p w14:paraId="4DA88F6D" w14:textId="4240CE98" w:rsidR="00025BE8" w:rsidRDefault="00025BE8" w:rsidP="00025BE8"/>
    <w:p w14:paraId="4B428020" w14:textId="513A1C79" w:rsidR="00500E1D" w:rsidRDefault="00025BE8" w:rsidP="00025BE8">
      <w:pPr>
        <w:tabs>
          <w:tab w:val="left" w:pos="4299"/>
        </w:tabs>
      </w:pPr>
      <w:r>
        <w:tab/>
      </w:r>
    </w:p>
    <w:p w14:paraId="3D63276C" w14:textId="77777777" w:rsidR="00025BE8" w:rsidRDefault="00025BE8" w:rsidP="00025BE8">
      <w:pPr>
        <w:tabs>
          <w:tab w:val="left" w:pos="4299"/>
        </w:tabs>
      </w:pPr>
    </w:p>
    <w:p w14:paraId="1FEC2F6E" w14:textId="77777777" w:rsidR="00025BE8" w:rsidRDefault="00025BE8" w:rsidP="00025BE8">
      <w:pPr>
        <w:tabs>
          <w:tab w:val="left" w:pos="4299"/>
        </w:tabs>
      </w:pPr>
    </w:p>
    <w:p w14:paraId="42E45698" w14:textId="77777777" w:rsidR="00025BE8" w:rsidRDefault="00025BE8" w:rsidP="00025BE8">
      <w:pPr>
        <w:tabs>
          <w:tab w:val="left" w:pos="4299"/>
        </w:tabs>
      </w:pPr>
    </w:p>
    <w:p w14:paraId="4CDAD192" w14:textId="77777777" w:rsidR="00025BE8" w:rsidRDefault="00025BE8" w:rsidP="00025BE8">
      <w:pPr>
        <w:tabs>
          <w:tab w:val="left" w:pos="4299"/>
        </w:tabs>
      </w:pPr>
    </w:p>
    <w:p w14:paraId="458AA4A6" w14:textId="77777777" w:rsidR="00025BE8" w:rsidRDefault="00025BE8" w:rsidP="00025BE8">
      <w:pPr>
        <w:tabs>
          <w:tab w:val="left" w:pos="4299"/>
        </w:tabs>
      </w:pPr>
    </w:p>
    <w:p w14:paraId="72DB4453" w14:textId="77777777" w:rsidR="00025BE8" w:rsidRDefault="00025BE8" w:rsidP="00025BE8">
      <w:pPr>
        <w:tabs>
          <w:tab w:val="left" w:pos="4299"/>
        </w:tabs>
      </w:pPr>
    </w:p>
    <w:p w14:paraId="01A6AB67" w14:textId="77777777" w:rsidR="00025BE8" w:rsidRDefault="00025BE8" w:rsidP="00025BE8">
      <w:pPr>
        <w:tabs>
          <w:tab w:val="left" w:pos="4299"/>
        </w:tabs>
      </w:pPr>
    </w:p>
    <w:p w14:paraId="720A4E54" w14:textId="77777777" w:rsidR="00025BE8" w:rsidRDefault="00025BE8" w:rsidP="00025BE8">
      <w:pPr>
        <w:tabs>
          <w:tab w:val="left" w:pos="4299"/>
        </w:tabs>
      </w:pPr>
    </w:p>
    <w:p w14:paraId="106BEA66" w14:textId="77777777" w:rsidR="00025BE8" w:rsidRDefault="00025BE8" w:rsidP="00025BE8">
      <w:pPr>
        <w:tabs>
          <w:tab w:val="left" w:pos="4299"/>
        </w:tabs>
      </w:pPr>
    </w:p>
    <w:p w14:paraId="170C1011" w14:textId="77777777" w:rsidR="00025BE8" w:rsidRDefault="00025BE8" w:rsidP="00025BE8">
      <w:pPr>
        <w:tabs>
          <w:tab w:val="left" w:pos="4299"/>
        </w:tabs>
      </w:pPr>
    </w:p>
    <w:p w14:paraId="44D11AD1" w14:textId="77777777" w:rsidR="00025BE8" w:rsidRDefault="00025BE8" w:rsidP="00025BE8">
      <w:pPr>
        <w:tabs>
          <w:tab w:val="left" w:pos="4299"/>
        </w:tabs>
      </w:pPr>
    </w:p>
    <w:p w14:paraId="24FE9812" w14:textId="77777777" w:rsidR="00025BE8" w:rsidRDefault="00025BE8" w:rsidP="00025BE8">
      <w:pPr>
        <w:tabs>
          <w:tab w:val="left" w:pos="4299"/>
        </w:tabs>
      </w:pPr>
    </w:p>
    <w:p w14:paraId="561CC3B4" w14:textId="77777777" w:rsidR="00025BE8" w:rsidRDefault="00025BE8" w:rsidP="00025BE8">
      <w:pPr>
        <w:tabs>
          <w:tab w:val="left" w:pos="4299"/>
        </w:tabs>
      </w:pPr>
    </w:p>
    <w:p w14:paraId="288CB013" w14:textId="77777777" w:rsidR="00025BE8" w:rsidRDefault="00025BE8" w:rsidP="00025BE8">
      <w:pPr>
        <w:tabs>
          <w:tab w:val="left" w:pos="4299"/>
        </w:tabs>
      </w:pPr>
    </w:p>
    <w:p w14:paraId="384BA105" w14:textId="77777777" w:rsidR="00025BE8" w:rsidRDefault="00025BE8" w:rsidP="00025BE8">
      <w:pPr>
        <w:tabs>
          <w:tab w:val="left" w:pos="4299"/>
        </w:tabs>
      </w:pPr>
    </w:p>
    <w:p w14:paraId="486D07AB" w14:textId="77777777" w:rsidR="00025BE8" w:rsidRDefault="00025BE8" w:rsidP="00025BE8">
      <w:pPr>
        <w:tabs>
          <w:tab w:val="left" w:pos="4299"/>
        </w:tabs>
      </w:pPr>
    </w:p>
    <w:p w14:paraId="19CC1692" w14:textId="21B3C69B" w:rsidR="00025BE8" w:rsidRPr="00025BE8" w:rsidRDefault="00025BE8" w:rsidP="00025BE8">
      <w:pPr>
        <w:tabs>
          <w:tab w:val="left" w:pos="4299"/>
        </w:tabs>
      </w:pPr>
      <w:r>
        <w:rPr>
          <w:noProof/>
        </w:rPr>
        <mc:AlternateContent>
          <mc:Choice Requires="wps">
            <w:drawing>
              <wp:anchor distT="0" distB="0" distL="114300" distR="114300" simplePos="0" relativeHeight="251670528" behindDoc="0" locked="0" layoutInCell="1" allowOverlap="1" wp14:anchorId="08D6FA35" wp14:editId="2BC6C0DA">
                <wp:simplePos x="0" y="0"/>
                <wp:positionH relativeFrom="page">
                  <wp:posOffset>2232687</wp:posOffset>
                </wp:positionH>
                <wp:positionV relativeFrom="page">
                  <wp:posOffset>1033642</wp:posOffset>
                </wp:positionV>
                <wp:extent cx="4859655" cy="6486525"/>
                <wp:effectExtent l="0" t="0" r="17145" b="9525"/>
                <wp:wrapNone/>
                <wp:docPr id="3" name="Zone de texte 3"/>
                <wp:cNvGraphicFramePr/>
                <a:graphic xmlns:a="http://schemas.openxmlformats.org/drawingml/2006/main">
                  <a:graphicData uri="http://schemas.microsoft.com/office/word/2010/wordprocessingShape">
                    <wps:wsp>
                      <wps:cNvSpPr txBox="1"/>
                      <wps:spPr>
                        <a:xfrm>
                          <a:off x="0" y="0"/>
                          <a:ext cx="4859655" cy="6486525"/>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8364405" w14:textId="77777777" w:rsidR="00025BE8" w:rsidRPr="00025BE8" w:rsidRDefault="00025BE8" w:rsidP="00025BE8">
                            <w:pPr>
                              <w:pStyle w:val="Paragraphedeliste"/>
                              <w:numPr>
                                <w:ilvl w:val="0"/>
                                <w:numId w:val="8"/>
                              </w:numPr>
                              <w:rPr>
                                <w:rFonts w:ascii="Titillium" w:hAnsi="Titillium"/>
                                <w:sz w:val="20"/>
                                <w:szCs w:val="20"/>
                              </w:rPr>
                            </w:pPr>
                            <w:r w:rsidRPr="00025BE8">
                              <w:rPr>
                                <w:rFonts w:ascii="Titillium" w:hAnsi="Titillium"/>
                                <w:bCs/>
                                <w:sz w:val="20"/>
                                <w:szCs w:val="20"/>
                              </w:rPr>
                              <w:t xml:space="preserve">Le suivi de chantier </w:t>
                            </w:r>
                            <w:r w:rsidRPr="00025BE8">
                              <w:rPr>
                                <w:rFonts w:ascii="Titillium" w:hAnsi="Titillium"/>
                                <w:sz w:val="20"/>
                                <w:szCs w:val="20"/>
                              </w:rPr>
                              <w:t xml:space="preserve">: </w:t>
                            </w:r>
                          </w:p>
                          <w:p w14:paraId="74DC3620" w14:textId="77777777" w:rsidR="00025BE8" w:rsidRPr="008C7B06" w:rsidRDefault="00025BE8" w:rsidP="00025BE8">
                            <w:pPr>
                              <w:rPr>
                                <w:rFonts w:ascii="Titillium" w:hAnsi="Titillium"/>
                                <w:sz w:val="20"/>
                                <w:szCs w:val="20"/>
                              </w:rPr>
                            </w:pPr>
                            <w:r w:rsidRPr="008C7B06">
                              <w:rPr>
                                <w:rFonts w:ascii="Titillium" w:hAnsi="Titillium"/>
                                <w:sz w:val="20"/>
                                <w:szCs w:val="20"/>
                              </w:rPr>
                              <w:t xml:space="preserve">Nous espérons que tu auras l’occasion de t’accomplir dans tes projets en participant à l’encadrement des équipes et en veillant à optimiser les ressources matérielles et la sécurité du chantier. Tu participeras au contrôle de la bonne exécution des travaux effectués par les sous-traitants et à l’application du SMSQE. </w:t>
                            </w:r>
                          </w:p>
                          <w:p w14:paraId="3F156050" w14:textId="77777777" w:rsidR="00025BE8" w:rsidRDefault="00025BE8" w:rsidP="00025BE8">
                            <w:pPr>
                              <w:rPr>
                                <w:rFonts w:ascii="Titillium" w:hAnsi="Titillium"/>
                                <w:sz w:val="20"/>
                                <w:szCs w:val="20"/>
                              </w:rPr>
                            </w:pPr>
                            <w:r w:rsidRPr="008C7B06">
                              <w:rPr>
                                <w:rFonts w:ascii="Titillium" w:hAnsi="Titillium"/>
                                <w:bCs/>
                                <w:sz w:val="20"/>
                                <w:szCs w:val="20"/>
                              </w:rPr>
                              <w:t>Autonome et méthodique</w:t>
                            </w:r>
                            <w:r w:rsidRPr="008C7B06">
                              <w:rPr>
                                <w:rFonts w:ascii="Titillium" w:hAnsi="Titillium"/>
                                <w:sz w:val="20"/>
                                <w:szCs w:val="20"/>
                              </w:rPr>
                              <w:t xml:space="preserve">, tu accompagneras aussi ton tuteur/maître d’apprentissage dans la gestion financière des chantiers dans un souci de rentabilité. </w:t>
                            </w:r>
                          </w:p>
                          <w:p w14:paraId="74245F6D" w14:textId="77777777" w:rsidR="00025BE8" w:rsidRPr="008C7B06" w:rsidRDefault="00025BE8" w:rsidP="00025BE8">
                            <w:pPr>
                              <w:rPr>
                                <w:rFonts w:ascii="Titillium" w:hAnsi="Titillium"/>
                                <w:sz w:val="20"/>
                                <w:szCs w:val="20"/>
                              </w:rPr>
                            </w:pPr>
                          </w:p>
                          <w:p w14:paraId="321CAC1D" w14:textId="29B78D97" w:rsidR="00025BE8" w:rsidRPr="00025BE8" w:rsidRDefault="00025BE8" w:rsidP="00025BE8">
                            <w:pPr>
                              <w:pStyle w:val="Paragraphedeliste"/>
                              <w:numPr>
                                <w:ilvl w:val="0"/>
                                <w:numId w:val="8"/>
                              </w:numPr>
                              <w:rPr>
                                <w:rFonts w:ascii="Titillium" w:hAnsi="Titillium"/>
                                <w:sz w:val="20"/>
                                <w:szCs w:val="20"/>
                              </w:rPr>
                            </w:pPr>
                            <w:r w:rsidRPr="00025BE8">
                              <w:rPr>
                                <w:rFonts w:ascii="Titillium" w:hAnsi="Titillium"/>
                                <w:bCs/>
                                <w:sz w:val="20"/>
                                <w:szCs w:val="20"/>
                              </w:rPr>
                              <w:t xml:space="preserve">La clôture du chantier </w:t>
                            </w:r>
                            <w:r w:rsidRPr="00025BE8">
                              <w:rPr>
                                <w:rFonts w:ascii="Titillium" w:hAnsi="Titillium"/>
                                <w:sz w:val="20"/>
                                <w:szCs w:val="20"/>
                              </w:rPr>
                              <w:t xml:space="preserve">: </w:t>
                            </w:r>
                          </w:p>
                          <w:p w14:paraId="1103A037" w14:textId="77777777" w:rsidR="00025BE8" w:rsidRPr="004127D9" w:rsidRDefault="00025BE8" w:rsidP="00025BE8">
                            <w:pPr>
                              <w:rPr>
                                <w:rFonts w:ascii="Titillium" w:hAnsi="Titillium"/>
                                <w:sz w:val="20"/>
                                <w:szCs w:val="20"/>
                              </w:rPr>
                            </w:pPr>
                            <w:r w:rsidRPr="008C7B06">
                              <w:rPr>
                                <w:rFonts w:ascii="Titillium" w:hAnsi="Titillium"/>
                                <w:sz w:val="20"/>
                                <w:szCs w:val="20"/>
                              </w:rPr>
                              <w:t>Enfin, tu auras l’occasion de participer à la préparation des Opérations Préalables à la Réception et à la réception des travaux avec le client. Tu pourras également participer à l’établissement des DGD et à la validation de ceux des sous-traitants.</w:t>
                            </w:r>
                          </w:p>
                          <w:p w14:paraId="532622FD" w14:textId="77777777" w:rsidR="00025BE8" w:rsidRPr="004127D9" w:rsidRDefault="00025BE8" w:rsidP="00025BE8">
                            <w:pPr>
                              <w:rPr>
                                <w:rFonts w:ascii="Titillium" w:hAnsi="Titillium"/>
                                <w:sz w:val="20"/>
                                <w:szCs w:val="20"/>
                              </w:rPr>
                            </w:pPr>
                          </w:p>
                          <w:p w14:paraId="791928E9" w14:textId="77777777" w:rsidR="00025BE8" w:rsidRPr="004127D9" w:rsidRDefault="00025BE8" w:rsidP="00025BE8">
                            <w:pPr>
                              <w:rPr>
                                <w:rFonts w:ascii="Titillium" w:hAnsi="Titillium"/>
                                <w:b/>
                                <w:bCs/>
                                <w:color w:val="FFC000"/>
                                <w:sz w:val="20"/>
                                <w:szCs w:val="20"/>
                              </w:rPr>
                            </w:pPr>
                            <w:r>
                              <w:rPr>
                                <w:rFonts w:ascii="Titillium" w:hAnsi="Titillium"/>
                                <w:b/>
                                <w:bCs/>
                                <w:color w:val="FFC000"/>
                                <w:sz w:val="20"/>
                                <w:szCs w:val="20"/>
                              </w:rPr>
                              <w:t xml:space="preserve">Profil H/F </w:t>
                            </w:r>
                          </w:p>
                          <w:p w14:paraId="55436D27" w14:textId="77777777" w:rsidR="00025BE8" w:rsidRDefault="00025BE8" w:rsidP="00025BE8">
                            <w:pPr>
                              <w:rPr>
                                <w:rFonts w:ascii="Arial" w:hAnsi="Arial"/>
                                <w:b/>
                                <w:sz w:val="20"/>
                                <w:szCs w:val="20"/>
                              </w:rPr>
                            </w:pPr>
                          </w:p>
                          <w:p w14:paraId="16BF4A69" w14:textId="3590B389" w:rsidR="00025BE8" w:rsidRPr="00D652F8" w:rsidRDefault="00025BE8" w:rsidP="00025BE8">
                            <w:pPr>
                              <w:rPr>
                                <w:rFonts w:ascii="Titillium" w:hAnsi="Titillium"/>
                                <w:sz w:val="20"/>
                                <w:szCs w:val="20"/>
                              </w:rPr>
                            </w:pPr>
                            <w:r w:rsidRPr="00025BE8">
                              <w:rPr>
                                <w:rFonts w:ascii="Titillium" w:hAnsi="Titillium"/>
                                <w:sz w:val="20"/>
                                <w:szCs w:val="20"/>
                              </w:rPr>
                              <w:t>Tu prépares un diplôme de niveau bac +3 à bac +5 (master génie civil, école d’ingénieur généraliste ou spécialisé bâtiment, génie civil) et tu souhaites une expérience professionnelle durant laquelle tu pourras exprimer ta valeur et avoir des responsabilités</w:t>
                            </w:r>
                            <w:r>
                              <w:rPr>
                                <w:rFonts w:ascii="Titillium" w:hAnsi="Titillium"/>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025BE8" w:rsidRPr="00D652F8" w14:paraId="7AB19C51" w14:textId="77777777">
                              <w:trPr>
                                <w:trHeight w:val="465"/>
                              </w:trPr>
                              <w:tc>
                                <w:tcPr>
                                  <w:tcW w:w="6888" w:type="dxa"/>
                                </w:tcPr>
                                <w:p w14:paraId="43965E6F" w14:textId="77777777" w:rsidR="00025BE8" w:rsidRPr="00D652F8" w:rsidRDefault="00025BE8" w:rsidP="00D652F8">
                                  <w:pPr>
                                    <w:rPr>
                                      <w:rFonts w:ascii="Arial" w:hAnsi="Arial"/>
                                      <w:sz w:val="20"/>
                                      <w:szCs w:val="20"/>
                                    </w:rPr>
                                  </w:pPr>
                                </w:p>
                              </w:tc>
                            </w:tr>
                          </w:tbl>
                          <w:p w14:paraId="0AC6C105" w14:textId="77777777" w:rsidR="00025BE8" w:rsidRPr="001C5D36" w:rsidRDefault="00025BE8" w:rsidP="00025BE8">
                            <w:pPr>
                              <w:rPr>
                                <w:rFonts w:ascii="Arial" w:hAnsi="Arial"/>
                                <w:b/>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9" type="#_x0000_t202" style="position:absolute;margin-left:175.8pt;margin-top:81.4pt;width:382.65pt;height:510.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" filled="f" stroked="f">
                <v:textbox inset="0,0,0,0">
                  <w:txbxContent>
                    <w:p w14:paraId="18364405" w14:textId="77777777" w:rsidR="00025BE8" w:rsidRPr="00025BE8" w:rsidRDefault="00025BE8" w:rsidP="00025BE8">
                      <w:pPr>
                        <w:pStyle w:val="Paragraphedeliste"/>
                        <w:numPr>
                          <w:ilvl w:val="0"/>
                          <w:numId w:val="8"/>
                        </w:numPr>
                        <w:rPr>
                          <w:rFonts w:ascii="Titillium" w:hAnsi="Titillium"/>
                          <w:sz w:val="20"/>
                          <w:szCs w:val="20"/>
                        </w:rPr>
                      </w:pPr>
                      <w:r w:rsidRPr="00025BE8">
                        <w:rPr>
                          <w:rFonts w:ascii="Titillium" w:hAnsi="Titillium"/>
                          <w:bCs/>
                          <w:sz w:val="20"/>
                          <w:szCs w:val="20"/>
                        </w:rPr>
                        <w:t xml:space="preserve">Le suivi de chantier </w:t>
                      </w:r>
                      <w:r w:rsidRPr="00025BE8">
                        <w:rPr>
                          <w:rFonts w:ascii="Titillium" w:hAnsi="Titillium"/>
                          <w:sz w:val="20"/>
                          <w:szCs w:val="20"/>
                        </w:rPr>
                        <w:t xml:space="preserve">: </w:t>
                      </w:r>
                    </w:p>
                    <w:p w14:paraId="74DC3620" w14:textId="77777777" w:rsidR="00025BE8" w:rsidRPr="008C7B06" w:rsidRDefault="00025BE8" w:rsidP="00025BE8">
                      <w:pPr>
                        <w:rPr>
                          <w:rFonts w:ascii="Titillium" w:hAnsi="Titillium"/>
                          <w:sz w:val="20"/>
                          <w:szCs w:val="20"/>
                        </w:rPr>
                      </w:pPr>
                      <w:r w:rsidRPr="008C7B06">
                        <w:rPr>
                          <w:rFonts w:ascii="Titillium" w:hAnsi="Titillium"/>
                          <w:sz w:val="20"/>
                          <w:szCs w:val="20"/>
                        </w:rPr>
                        <w:t xml:space="preserve">Nous espérons que tu auras l’occasion de t’accomplir dans tes projets en participant à l’encadrement des équipes et en veillant à optimiser les ressources matérielles et la sécurité du chantier. Tu participeras au contrôle de la bonne exécution des travaux effectués par les sous-traitants et à l’application du SMSQE. </w:t>
                      </w:r>
                    </w:p>
                    <w:p w14:paraId="3F156050" w14:textId="77777777" w:rsidR="00025BE8" w:rsidRDefault="00025BE8" w:rsidP="00025BE8">
                      <w:pPr>
                        <w:rPr>
                          <w:rFonts w:ascii="Titillium" w:hAnsi="Titillium"/>
                          <w:sz w:val="20"/>
                          <w:szCs w:val="20"/>
                        </w:rPr>
                      </w:pPr>
                      <w:r w:rsidRPr="008C7B06">
                        <w:rPr>
                          <w:rFonts w:ascii="Titillium" w:hAnsi="Titillium"/>
                          <w:bCs/>
                          <w:sz w:val="20"/>
                          <w:szCs w:val="20"/>
                        </w:rPr>
                        <w:t>Autonome et méthodique</w:t>
                      </w:r>
                      <w:r w:rsidRPr="008C7B06">
                        <w:rPr>
                          <w:rFonts w:ascii="Titillium" w:hAnsi="Titillium"/>
                          <w:sz w:val="20"/>
                          <w:szCs w:val="20"/>
                        </w:rPr>
                        <w:t xml:space="preserve">, tu accompagneras aussi ton tuteur/maître d’apprentissage dans la gestion financière des chantiers dans un souci de rentabilité. </w:t>
                      </w:r>
                    </w:p>
                    <w:p w14:paraId="74245F6D" w14:textId="77777777" w:rsidR="00025BE8" w:rsidRPr="008C7B06" w:rsidRDefault="00025BE8" w:rsidP="00025BE8">
                      <w:pPr>
                        <w:rPr>
                          <w:rFonts w:ascii="Titillium" w:hAnsi="Titillium"/>
                          <w:sz w:val="20"/>
                          <w:szCs w:val="20"/>
                        </w:rPr>
                      </w:pPr>
                    </w:p>
                    <w:p w14:paraId="321CAC1D" w14:textId="29B78D97" w:rsidR="00025BE8" w:rsidRPr="00025BE8" w:rsidRDefault="00025BE8" w:rsidP="00025BE8">
                      <w:pPr>
                        <w:pStyle w:val="Paragraphedeliste"/>
                        <w:numPr>
                          <w:ilvl w:val="0"/>
                          <w:numId w:val="8"/>
                        </w:numPr>
                        <w:rPr>
                          <w:rFonts w:ascii="Titillium" w:hAnsi="Titillium"/>
                          <w:sz w:val="20"/>
                          <w:szCs w:val="20"/>
                        </w:rPr>
                      </w:pPr>
                      <w:r w:rsidRPr="00025BE8">
                        <w:rPr>
                          <w:rFonts w:ascii="Titillium" w:hAnsi="Titillium"/>
                          <w:bCs/>
                          <w:sz w:val="20"/>
                          <w:szCs w:val="20"/>
                        </w:rPr>
                        <w:t xml:space="preserve">La clôture du chantier </w:t>
                      </w:r>
                      <w:r w:rsidRPr="00025BE8">
                        <w:rPr>
                          <w:rFonts w:ascii="Titillium" w:hAnsi="Titillium"/>
                          <w:sz w:val="20"/>
                          <w:szCs w:val="20"/>
                        </w:rPr>
                        <w:t xml:space="preserve">: </w:t>
                      </w:r>
                    </w:p>
                    <w:p w14:paraId="1103A037" w14:textId="77777777" w:rsidR="00025BE8" w:rsidRPr="004127D9" w:rsidRDefault="00025BE8" w:rsidP="00025BE8">
                      <w:pPr>
                        <w:rPr>
                          <w:rFonts w:ascii="Titillium" w:hAnsi="Titillium"/>
                          <w:sz w:val="20"/>
                          <w:szCs w:val="20"/>
                        </w:rPr>
                      </w:pPr>
                      <w:r w:rsidRPr="008C7B06">
                        <w:rPr>
                          <w:rFonts w:ascii="Titillium" w:hAnsi="Titillium"/>
                          <w:sz w:val="20"/>
                          <w:szCs w:val="20"/>
                        </w:rPr>
                        <w:t>Enfin, tu auras l’occasion de participer à la préparation des Opérations Préalables à la Réception et à la réception des travaux avec le client. Tu pourras également participer à l’établissement des DGD et à la validation de ceux des sous-traitants.</w:t>
                      </w:r>
                    </w:p>
                    <w:p w14:paraId="532622FD" w14:textId="77777777" w:rsidR="00025BE8" w:rsidRPr="004127D9" w:rsidRDefault="00025BE8" w:rsidP="00025BE8">
                      <w:pPr>
                        <w:rPr>
                          <w:rFonts w:ascii="Titillium" w:hAnsi="Titillium"/>
                          <w:sz w:val="20"/>
                          <w:szCs w:val="20"/>
                        </w:rPr>
                      </w:pPr>
                    </w:p>
                    <w:p w14:paraId="791928E9" w14:textId="77777777" w:rsidR="00025BE8" w:rsidRPr="004127D9" w:rsidRDefault="00025BE8" w:rsidP="00025BE8">
                      <w:pPr>
                        <w:rPr>
                          <w:rFonts w:ascii="Titillium" w:hAnsi="Titillium"/>
                          <w:b/>
                          <w:bCs/>
                          <w:color w:val="FFC000"/>
                          <w:sz w:val="20"/>
                          <w:szCs w:val="20"/>
                        </w:rPr>
                      </w:pPr>
                      <w:r>
                        <w:rPr>
                          <w:rFonts w:ascii="Titillium" w:hAnsi="Titillium"/>
                          <w:b/>
                          <w:bCs/>
                          <w:color w:val="FFC000"/>
                          <w:sz w:val="20"/>
                          <w:szCs w:val="20"/>
                        </w:rPr>
                        <w:t xml:space="preserve">Profil H/F </w:t>
                      </w:r>
                    </w:p>
                    <w:p w14:paraId="55436D27" w14:textId="77777777" w:rsidR="00025BE8" w:rsidRDefault="00025BE8" w:rsidP="00025BE8">
                      <w:pPr>
                        <w:rPr>
                          <w:rFonts w:ascii="Arial" w:hAnsi="Arial"/>
                          <w:b/>
                          <w:sz w:val="20"/>
                          <w:szCs w:val="20"/>
                        </w:rPr>
                      </w:pPr>
                    </w:p>
                    <w:p w14:paraId="16BF4A69" w14:textId="3590B389" w:rsidR="00025BE8" w:rsidRPr="00D652F8" w:rsidRDefault="00025BE8" w:rsidP="00025BE8">
                      <w:pPr>
                        <w:rPr>
                          <w:rFonts w:ascii="Titillium" w:hAnsi="Titillium"/>
                          <w:sz w:val="20"/>
                          <w:szCs w:val="20"/>
                        </w:rPr>
                      </w:pPr>
                      <w:r w:rsidRPr="00025BE8">
                        <w:rPr>
                          <w:rFonts w:ascii="Titillium" w:hAnsi="Titillium"/>
                          <w:sz w:val="20"/>
                          <w:szCs w:val="20"/>
                        </w:rPr>
                        <w:t>Tu prépares un diplôme de niveau bac +3 à bac +5 (master génie civil, école d’ingénieur généraliste ou spécialisé bâtiment, génie civil) et tu souhaites une expérience professionnelle durant laquelle tu pourras exprimer ta valeur et avoir des responsabilités</w:t>
                      </w:r>
                      <w:r>
                        <w:rPr>
                          <w:rFonts w:ascii="Titillium" w:hAnsi="Titillium"/>
                          <w:sz w:val="20"/>
                          <w:szCs w:val="20"/>
                        </w:rPr>
                        <w:t>.</w:t>
                      </w:r>
                    </w:p>
                    <w:tbl>
                      <w:tblPr>
                        <w:tblW w:w="0" w:type="auto"/>
                        <w:tblBorders>
                          <w:top w:val="nil"/>
                          <w:left w:val="nil"/>
                          <w:bottom w:val="nil"/>
                          <w:right w:val="nil"/>
                        </w:tblBorders>
                        <w:tblLayout w:type="fixed"/>
                        <w:tblLook w:val="0000" w:firstRow="0" w:lastRow="0" w:firstColumn="0" w:lastColumn="0" w:noHBand="0" w:noVBand="0"/>
                      </w:tblPr>
                      <w:tblGrid>
                        <w:gridCol w:w="6888"/>
                      </w:tblGrid>
                      <w:tr w:rsidR="00025BE8" w:rsidRPr="00D652F8" w14:paraId="7AB19C51" w14:textId="77777777">
                        <w:trPr>
                          <w:trHeight w:val="465"/>
                        </w:trPr>
                        <w:tc>
                          <w:tcPr>
                            <w:tcW w:w="6888" w:type="dxa"/>
                          </w:tcPr>
                          <w:p w14:paraId="43965E6F" w14:textId="77777777" w:rsidR="00025BE8" w:rsidRPr="00D652F8" w:rsidRDefault="00025BE8" w:rsidP="00D652F8">
                            <w:pPr>
                              <w:rPr>
                                <w:rFonts w:ascii="Arial" w:hAnsi="Arial"/>
                                <w:sz w:val="20"/>
                                <w:szCs w:val="20"/>
                              </w:rPr>
                            </w:pPr>
                          </w:p>
                        </w:tc>
                      </w:tr>
                    </w:tbl>
                    <w:p w14:paraId="0AC6C105" w14:textId="77777777" w:rsidR="00025BE8" w:rsidRPr="001C5D36" w:rsidRDefault="00025BE8" w:rsidP="00025BE8">
                      <w:pPr>
                        <w:rPr>
                          <w:rFonts w:ascii="Arial" w:hAnsi="Arial"/>
                          <w:b/>
                          <w:sz w:val="20"/>
                          <w:szCs w:val="20"/>
                        </w:rPr>
                      </w:pPr>
                    </w:p>
                  </w:txbxContent>
                </v:textbox>
                <w10:wrap anchorx="page" anchory="page"/>
              </v:shape>
            </w:pict>
          </mc:Fallback>
        </mc:AlternateContent>
      </w:r>
    </w:p>
    <w:sectPr w:rsidR="00025BE8" w:rsidRPr="00025BE8" w:rsidSect="00F560AD">
      <w:headerReference w:type="even" r:id="rId11"/>
      <w:headerReference w:type="default" r:id="rId12"/>
      <w:footerReference w:type="even" r:id="rId13"/>
      <w:footerReference w:type="default" r:id="rId14"/>
      <w:headerReference w:type="first" r:id="rId15"/>
      <w:footerReference w:type="first" r:id="rId16"/>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8D42C" w14:textId="77777777" w:rsidR="00992C14" w:rsidRDefault="00992C14" w:rsidP="00F560AD">
      <w:r>
        <w:separator/>
      </w:r>
    </w:p>
  </w:endnote>
  <w:endnote w:type="continuationSeparator" w:id="0">
    <w:p w14:paraId="2DBE8FD9" w14:textId="77777777" w:rsidR="00992C14" w:rsidRDefault="00992C14" w:rsidP="00F5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tillium">
    <w:panose1 w:val="00000000000000000000"/>
    <w:charset w:val="00"/>
    <w:family w:val="modern"/>
    <w:notTrueType/>
    <w:pitch w:val="variable"/>
    <w:sig w:usb0="00000007" w:usb1="00000001" w:usb2="00000000" w:usb3="00000000" w:csb0="00000093" w:csb1="00000000"/>
  </w:font>
  <w:font w:name="Titillium WebRegular">
    <w:altName w:val="Times New Roman"/>
    <w:charset w:val="00"/>
    <w:family w:val="auto"/>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91584" w14:textId="77777777" w:rsidR="008C7B06" w:rsidRDefault="008C7B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37A1" w14:textId="77777777" w:rsidR="008C7B06" w:rsidRDefault="008C7B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86BC6" w14:textId="77777777" w:rsidR="008C7B06" w:rsidRDefault="008C7B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D51D" w14:textId="77777777" w:rsidR="00992C14" w:rsidRDefault="00992C14" w:rsidP="00F560AD">
      <w:r>
        <w:separator/>
      </w:r>
    </w:p>
  </w:footnote>
  <w:footnote w:type="continuationSeparator" w:id="0">
    <w:p w14:paraId="48BFBFD0" w14:textId="77777777" w:rsidR="00992C14" w:rsidRDefault="00992C14" w:rsidP="00F56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0750" w14:textId="77777777" w:rsidR="008C7B06" w:rsidRDefault="008C7B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8267" w14:textId="55E45092" w:rsidR="00EA45B6" w:rsidRDefault="00B05037">
    <w:pPr>
      <w:pStyle w:val="En-tte"/>
    </w:pPr>
    <w:r>
      <w:rPr>
        <w:noProof/>
      </w:rPr>
      <w:drawing>
        <wp:anchor distT="0" distB="0" distL="114300" distR="114300" simplePos="0" relativeHeight="251658240" behindDoc="1" locked="0" layoutInCell="1" allowOverlap="1" wp14:anchorId="22AA1CF1" wp14:editId="5AD6A694">
          <wp:simplePos x="0" y="0"/>
          <wp:positionH relativeFrom="column">
            <wp:posOffset>-422909</wp:posOffset>
          </wp:positionH>
          <wp:positionV relativeFrom="paragraph">
            <wp:posOffset>-360045</wp:posOffset>
          </wp:positionV>
          <wp:extent cx="7657514" cy="10835040"/>
          <wp:effectExtent l="0" t="0" r="0" b="107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LCNA4portrait.pdf"/>
                  <pic:cNvPicPr/>
                </pic:nvPicPr>
                <pic:blipFill>
                  <a:blip r:embed="rId1">
                    <a:extLst>
                      <a:ext uri="{28A0092B-C50C-407E-A947-70E740481C1C}">
                        <a14:useLocalDpi xmlns:a14="http://schemas.microsoft.com/office/drawing/2010/main" val="0"/>
                      </a:ext>
                    </a:extLst>
                  </a:blip>
                  <a:stretch>
                    <a:fillRect/>
                  </a:stretch>
                </pic:blipFill>
                <pic:spPr>
                  <a:xfrm>
                    <a:off x="0" y="0"/>
                    <a:ext cx="7657514" cy="108350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374D" w14:textId="77777777" w:rsidR="008C7B06" w:rsidRDefault="008C7B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5D7F"/>
    <w:multiLevelType w:val="multilevel"/>
    <w:tmpl w:val="5B08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284ED0"/>
    <w:multiLevelType w:val="multilevel"/>
    <w:tmpl w:val="7AC8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A919CC"/>
    <w:multiLevelType w:val="multilevel"/>
    <w:tmpl w:val="9E0E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507EC"/>
    <w:multiLevelType w:val="multilevel"/>
    <w:tmpl w:val="429E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A868EE"/>
    <w:multiLevelType w:val="hybridMultilevel"/>
    <w:tmpl w:val="6BB21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90399B"/>
    <w:multiLevelType w:val="multilevel"/>
    <w:tmpl w:val="5606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0108AA"/>
    <w:multiLevelType w:val="multilevel"/>
    <w:tmpl w:val="39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2E6D5B"/>
    <w:multiLevelType w:val="multilevel"/>
    <w:tmpl w:val="029E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AD"/>
    <w:rsid w:val="00025BE8"/>
    <w:rsid w:val="000A6948"/>
    <w:rsid w:val="001032F2"/>
    <w:rsid w:val="00105E2C"/>
    <w:rsid w:val="001B06B9"/>
    <w:rsid w:val="001C5D36"/>
    <w:rsid w:val="001E5F4F"/>
    <w:rsid w:val="00267C89"/>
    <w:rsid w:val="003110EB"/>
    <w:rsid w:val="00320884"/>
    <w:rsid w:val="003A3E46"/>
    <w:rsid w:val="004127D9"/>
    <w:rsid w:val="004F5CCA"/>
    <w:rsid w:val="00500E1D"/>
    <w:rsid w:val="00514DC8"/>
    <w:rsid w:val="00586740"/>
    <w:rsid w:val="00595E06"/>
    <w:rsid w:val="005B3CF6"/>
    <w:rsid w:val="005C0EAE"/>
    <w:rsid w:val="005F7AF5"/>
    <w:rsid w:val="00775128"/>
    <w:rsid w:val="007F2844"/>
    <w:rsid w:val="008128E4"/>
    <w:rsid w:val="008C7B06"/>
    <w:rsid w:val="00992C14"/>
    <w:rsid w:val="00AA1281"/>
    <w:rsid w:val="00B05037"/>
    <w:rsid w:val="00BA417F"/>
    <w:rsid w:val="00BF0287"/>
    <w:rsid w:val="00CF0EE6"/>
    <w:rsid w:val="00D652F8"/>
    <w:rsid w:val="00EA45B6"/>
    <w:rsid w:val="00EF2B8B"/>
    <w:rsid w:val="00F560AD"/>
    <w:rsid w:val="00F61A43"/>
    <w:rsid w:val="00FB73A1"/>
    <w:rsid w:val="00FF1F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D432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60AD"/>
    <w:pPr>
      <w:tabs>
        <w:tab w:val="center" w:pos="4536"/>
        <w:tab w:val="right" w:pos="9072"/>
      </w:tabs>
    </w:pPr>
  </w:style>
  <w:style w:type="character" w:customStyle="1" w:styleId="En-tteCar">
    <w:name w:val="En-tête Car"/>
    <w:basedOn w:val="Policepardfaut"/>
    <w:link w:val="En-tte"/>
    <w:uiPriority w:val="99"/>
    <w:rsid w:val="00F560AD"/>
  </w:style>
  <w:style w:type="paragraph" w:styleId="Pieddepage">
    <w:name w:val="footer"/>
    <w:basedOn w:val="Normal"/>
    <w:link w:val="PieddepageCar"/>
    <w:uiPriority w:val="99"/>
    <w:unhideWhenUsed/>
    <w:rsid w:val="00F560AD"/>
    <w:pPr>
      <w:tabs>
        <w:tab w:val="center" w:pos="4536"/>
        <w:tab w:val="right" w:pos="9072"/>
      </w:tabs>
    </w:pPr>
  </w:style>
  <w:style w:type="character" w:customStyle="1" w:styleId="PieddepageCar">
    <w:name w:val="Pied de page Car"/>
    <w:basedOn w:val="Policepardfaut"/>
    <w:link w:val="Pieddepage"/>
    <w:uiPriority w:val="99"/>
    <w:rsid w:val="00F560AD"/>
  </w:style>
  <w:style w:type="paragraph" w:styleId="Textedebulles">
    <w:name w:val="Balloon Text"/>
    <w:basedOn w:val="Normal"/>
    <w:link w:val="TextedebullesCar"/>
    <w:uiPriority w:val="99"/>
    <w:semiHidden/>
    <w:unhideWhenUsed/>
    <w:rsid w:val="00F560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560AD"/>
    <w:rPr>
      <w:rFonts w:ascii="Lucida Grande" w:hAnsi="Lucida Grande" w:cs="Lucida Grande"/>
      <w:sz w:val="18"/>
      <w:szCs w:val="18"/>
    </w:rPr>
  </w:style>
  <w:style w:type="character" w:styleId="Lienhypertexte">
    <w:name w:val="Hyperlink"/>
    <w:basedOn w:val="Policepardfaut"/>
    <w:uiPriority w:val="99"/>
    <w:unhideWhenUsed/>
    <w:rsid w:val="001032F2"/>
    <w:rPr>
      <w:color w:val="0000FF" w:themeColor="hyperlink"/>
      <w:u w:val="single"/>
    </w:rPr>
  </w:style>
  <w:style w:type="paragraph" w:styleId="Paragraphedeliste">
    <w:name w:val="List Paragraph"/>
    <w:basedOn w:val="Normal"/>
    <w:uiPriority w:val="34"/>
    <w:qFormat/>
    <w:rsid w:val="008C7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82824">
      <w:bodyDiv w:val="1"/>
      <w:marLeft w:val="0"/>
      <w:marRight w:val="0"/>
      <w:marTop w:val="0"/>
      <w:marBottom w:val="0"/>
      <w:divBdr>
        <w:top w:val="none" w:sz="0" w:space="0" w:color="auto"/>
        <w:left w:val="none" w:sz="0" w:space="0" w:color="auto"/>
        <w:bottom w:val="none" w:sz="0" w:space="0" w:color="auto"/>
        <w:right w:val="none" w:sz="0" w:space="0" w:color="auto"/>
      </w:divBdr>
    </w:div>
    <w:div w:id="1177578029">
      <w:bodyDiv w:val="1"/>
      <w:marLeft w:val="0"/>
      <w:marRight w:val="0"/>
      <w:marTop w:val="0"/>
      <w:marBottom w:val="0"/>
      <w:divBdr>
        <w:top w:val="none" w:sz="0" w:space="0" w:color="auto"/>
        <w:left w:val="none" w:sz="0" w:space="0" w:color="auto"/>
        <w:bottom w:val="none" w:sz="0" w:space="0" w:color="auto"/>
        <w:right w:val="none" w:sz="0" w:space="0" w:color="auto"/>
      </w:divBdr>
    </w:div>
    <w:div w:id="1350914307">
      <w:bodyDiv w:val="1"/>
      <w:marLeft w:val="0"/>
      <w:marRight w:val="0"/>
      <w:marTop w:val="0"/>
      <w:marBottom w:val="0"/>
      <w:divBdr>
        <w:top w:val="none" w:sz="0" w:space="0" w:color="auto"/>
        <w:left w:val="none" w:sz="0" w:space="0" w:color="auto"/>
        <w:bottom w:val="none" w:sz="0" w:space="0" w:color="auto"/>
        <w:right w:val="none" w:sz="0" w:space="0" w:color="auto"/>
      </w:divBdr>
    </w:div>
    <w:div w:id="1360007186">
      <w:bodyDiv w:val="1"/>
      <w:marLeft w:val="0"/>
      <w:marRight w:val="0"/>
      <w:marTop w:val="0"/>
      <w:marBottom w:val="0"/>
      <w:divBdr>
        <w:top w:val="none" w:sz="0" w:space="0" w:color="auto"/>
        <w:left w:val="none" w:sz="0" w:space="0" w:color="auto"/>
        <w:bottom w:val="none" w:sz="0" w:space="0" w:color="auto"/>
        <w:right w:val="none" w:sz="0" w:space="0" w:color="auto"/>
      </w:divBdr>
    </w:div>
    <w:div w:id="1892961347">
      <w:bodyDiv w:val="1"/>
      <w:marLeft w:val="0"/>
      <w:marRight w:val="0"/>
      <w:marTop w:val="0"/>
      <w:marBottom w:val="0"/>
      <w:divBdr>
        <w:top w:val="none" w:sz="0" w:space="0" w:color="auto"/>
        <w:left w:val="none" w:sz="0" w:space="0" w:color="auto"/>
        <w:bottom w:val="none" w:sz="0" w:space="0" w:color="auto"/>
        <w:right w:val="none" w:sz="0" w:space="0" w:color="auto"/>
      </w:divBdr>
    </w:div>
    <w:div w:id="1946158326">
      <w:bodyDiv w:val="1"/>
      <w:marLeft w:val="0"/>
      <w:marRight w:val="0"/>
      <w:marTop w:val="0"/>
      <w:marBottom w:val="0"/>
      <w:divBdr>
        <w:top w:val="none" w:sz="0" w:space="0" w:color="auto"/>
        <w:left w:val="none" w:sz="0" w:space="0" w:color="auto"/>
        <w:bottom w:val="none" w:sz="0" w:space="0" w:color="auto"/>
        <w:right w:val="none" w:sz="0" w:space="0" w:color="auto"/>
      </w:divBdr>
    </w:div>
    <w:div w:id="1988169168">
      <w:bodyDiv w:val="1"/>
      <w:marLeft w:val="0"/>
      <w:marRight w:val="0"/>
      <w:marTop w:val="0"/>
      <w:marBottom w:val="0"/>
      <w:divBdr>
        <w:top w:val="none" w:sz="0" w:space="0" w:color="auto"/>
        <w:left w:val="none" w:sz="0" w:space="0" w:color="auto"/>
        <w:bottom w:val="none" w:sz="0" w:space="0" w:color="auto"/>
        <w:right w:val="none" w:sz="0" w:space="0" w:color="auto"/>
      </w:divBdr>
    </w:div>
    <w:div w:id="204003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noura.khermouche@ec-nantes.fr" TargetMode="External"/><Relationship Id="rId4" Type="http://schemas.openxmlformats.org/officeDocument/2006/relationships/settings" Target="settings.xml"/><Relationship Id="rId9" Type="http://schemas.openxmlformats.org/officeDocument/2006/relationships/hyperlink" Target="mailto:noura.khermouche@ec-nantes.f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Words>
  <Characters>53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Moswo</Company>
  <LinksUpToDate>false</LinksUpToDate>
  <CharactersWithSpaces>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Khermouche Noura</cp:lastModifiedBy>
  <cp:revision>15</cp:revision>
  <dcterms:created xsi:type="dcterms:W3CDTF">2017-04-27T13:14:00Z</dcterms:created>
  <dcterms:modified xsi:type="dcterms:W3CDTF">2017-05-05T12:38:00Z</dcterms:modified>
</cp:coreProperties>
</file>