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2A5AE7F0" w:rsidR="00321F02" w:rsidRPr="00BB1CBC" w:rsidRDefault="00D56A01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6D585FE3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D56A01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2F1226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F1226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2F1226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57905083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70680D" w:rsidRPr="0070680D">
        <w:rPr>
          <w:rFonts w:ascii="Titillium" w:hAnsi="Titillium"/>
          <w:b/>
          <w:bCs/>
          <w:i/>
          <w:iCs/>
          <w:sz w:val="22"/>
          <w:szCs w:val="22"/>
          <w:lang w:val="en-GB"/>
        </w:rPr>
        <w:t>Olivier KERMORGANT</w:t>
      </w:r>
    </w:p>
    <w:p w14:paraId="0E093A06" w14:textId="4319C8F4" w:rsidR="00E5515E" w:rsidRPr="00721A03" w:rsidRDefault="0070680D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70680D">
        <w:rPr>
          <w:rFonts w:ascii="Titillium" w:hAnsi="Titillium"/>
          <w:b/>
          <w:bCs/>
          <w:sz w:val="22"/>
          <w:szCs w:val="22"/>
          <w:lang w:val="en-GB"/>
        </w:rPr>
        <w:t>MASTER 2 in Control and Robotics - Advanced Robotics (CORO IMARO)</w:t>
      </w:r>
    </w:p>
    <w:tbl>
      <w:tblPr>
        <w:tblStyle w:val="Grilledutableau"/>
        <w:tblW w:w="5134" w:type="pct"/>
        <w:tblLook w:val="04A0" w:firstRow="1" w:lastRow="0" w:firstColumn="1" w:lastColumn="0" w:noHBand="0" w:noVBand="1"/>
      </w:tblPr>
      <w:tblGrid>
        <w:gridCol w:w="1228"/>
        <w:gridCol w:w="755"/>
        <w:gridCol w:w="1035"/>
        <w:gridCol w:w="1063"/>
        <w:gridCol w:w="1809"/>
        <w:gridCol w:w="147"/>
        <w:gridCol w:w="1513"/>
        <w:gridCol w:w="9"/>
        <w:gridCol w:w="1228"/>
        <w:gridCol w:w="9"/>
        <w:gridCol w:w="261"/>
        <w:gridCol w:w="240"/>
        <w:gridCol w:w="7"/>
      </w:tblGrid>
      <w:tr w:rsidR="00B06EB8" w:rsidRPr="003A0B18" w14:paraId="05103F5F" w14:textId="514F8A46" w:rsidTr="0038184C">
        <w:trPr>
          <w:gridAfter w:val="1"/>
          <w:wAfter w:w="4" w:type="pct"/>
        </w:trPr>
        <w:tc>
          <w:tcPr>
            <w:tcW w:w="660" w:type="pct"/>
            <w:vAlign w:val="center"/>
          </w:tcPr>
          <w:p w14:paraId="694E4F3F" w14:textId="726C5C8B" w:rsidR="00B06EB8" w:rsidRPr="003A0B18" w:rsidRDefault="00B06EB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406" w:type="pct"/>
            <w:vAlign w:val="center"/>
          </w:tcPr>
          <w:p w14:paraId="77B8CD6D" w14:textId="77777777" w:rsidR="00B06EB8" w:rsidRPr="003A0B18" w:rsidRDefault="00B06EB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7C431819" w14:textId="55B40F38" w:rsidR="00B06EB8" w:rsidRPr="003A0B18" w:rsidRDefault="00B06EB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864" w:type="pct"/>
            <w:gridSpan w:val="3"/>
            <w:vAlign w:val="center"/>
          </w:tcPr>
          <w:p w14:paraId="47C51824" w14:textId="77777777" w:rsidR="00B06EB8" w:rsidRPr="003A0B18" w:rsidRDefault="00B06EB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7AF78758" w14:textId="11E7FAC9" w:rsidR="00B06EB8" w:rsidRPr="003A0B18" w:rsidRDefault="00B06EB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86FE6" w14:textId="77777777" w:rsidR="00B06EB8" w:rsidRPr="003A0B18" w:rsidRDefault="00B06EB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B06EB8" w:rsidRPr="003A0B18" w14:paraId="247C0D26" w14:textId="6E69CDE7" w:rsidTr="0038184C">
        <w:trPr>
          <w:gridAfter w:val="1"/>
          <w:wAfter w:w="4" w:type="pct"/>
        </w:trPr>
        <w:tc>
          <w:tcPr>
            <w:tcW w:w="660" w:type="pct"/>
            <w:vMerge w:val="restart"/>
            <w:vAlign w:val="center"/>
          </w:tcPr>
          <w:p w14:paraId="7ECC6B7F" w14:textId="77777777" w:rsidR="00B06EB8" w:rsidRPr="003A0B18" w:rsidRDefault="00B06EB8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B06EB8" w:rsidRPr="003A0B18" w:rsidRDefault="00B06EB8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14:paraId="336A4EA2" w14:textId="44881BC8" w:rsidR="00B06EB8" w:rsidRPr="00915296" w:rsidRDefault="00B06EB8" w:rsidP="00D56A01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  <w:r w:rsidRPr="00915296">
              <w:rPr>
                <w:rFonts w:ascii="Titillium" w:hAnsi="Titillium"/>
                <w:sz w:val="16"/>
                <w:szCs w:val="16"/>
              </w:rPr>
              <w:t xml:space="preserve">Common </w:t>
            </w:r>
            <w:r w:rsidR="00D56A01">
              <w:rPr>
                <w:rFonts w:ascii="Titillium" w:hAnsi="Titillium"/>
                <w:sz w:val="16"/>
                <w:szCs w:val="16"/>
              </w:rPr>
              <w:t>curriculum</w:t>
            </w:r>
          </w:p>
        </w:tc>
        <w:tc>
          <w:tcPr>
            <w:tcW w:w="1127" w:type="pct"/>
            <w:gridSpan w:val="2"/>
            <w:vAlign w:val="center"/>
          </w:tcPr>
          <w:p w14:paraId="680941BD" w14:textId="07ADD8FE" w:rsidR="00B06EB8" w:rsidRPr="00B51FD0" w:rsidRDefault="00B06EB8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M2_FLE3*</w:t>
            </w:r>
          </w:p>
        </w:tc>
        <w:tc>
          <w:tcPr>
            <w:tcW w:w="1864" w:type="pct"/>
            <w:gridSpan w:val="3"/>
            <w:vAlign w:val="center"/>
          </w:tcPr>
          <w:p w14:paraId="462BD02B" w14:textId="067159F2" w:rsidR="00B06EB8" w:rsidRPr="004C7BCC" w:rsidRDefault="00B06EB8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6EF412A4" w14:textId="45945887" w:rsidR="00B06EB8" w:rsidRPr="00B51FD0" w:rsidRDefault="00B06EB8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D00CA" w14:textId="0DF7B63A" w:rsidR="00B06EB8" w:rsidRPr="003A0B18" w:rsidRDefault="00B06EB8" w:rsidP="004C7BCC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CE5640" w:rsidRPr="003A0B18" w14:paraId="79742865" w14:textId="49E4388C" w:rsidTr="0038184C">
        <w:trPr>
          <w:gridAfter w:val="1"/>
          <w:wAfter w:w="4" w:type="pct"/>
        </w:trPr>
        <w:tc>
          <w:tcPr>
            <w:tcW w:w="660" w:type="pct"/>
            <w:vMerge/>
            <w:vAlign w:val="center"/>
          </w:tcPr>
          <w:p w14:paraId="4611301D" w14:textId="77777777" w:rsidR="00CE5640" w:rsidRPr="003A0B18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406" w:type="pct"/>
            <w:vMerge/>
            <w:textDirection w:val="btLr"/>
            <w:vAlign w:val="center"/>
          </w:tcPr>
          <w:p w14:paraId="03EA7313" w14:textId="77777777" w:rsidR="00CE5640" w:rsidRPr="00915296" w:rsidRDefault="00CE5640" w:rsidP="00CE5640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1C6FA30D" w14:textId="26CAD06A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M2_IMARO_AMORO</w:t>
            </w:r>
          </w:p>
        </w:tc>
        <w:tc>
          <w:tcPr>
            <w:tcW w:w="1864" w:type="pct"/>
            <w:gridSpan w:val="3"/>
            <w:vAlign w:val="center"/>
          </w:tcPr>
          <w:p w14:paraId="01CEED63" w14:textId="140FBFC1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Advanced Modeling of Robots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0E05394E" w14:textId="0BC883AA" w:rsidR="00CE5640" w:rsidRPr="00CE5640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6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A33BE" w14:textId="32053CB0" w:rsidR="00CE5640" w:rsidRPr="003A0B18" w:rsidRDefault="00CE5640" w:rsidP="00CE564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CE5640" w:rsidRPr="003A0B18" w14:paraId="11CC93A1" w14:textId="467FD48B" w:rsidTr="0038184C">
        <w:trPr>
          <w:gridAfter w:val="1"/>
          <w:wAfter w:w="4" w:type="pct"/>
        </w:trPr>
        <w:tc>
          <w:tcPr>
            <w:tcW w:w="660" w:type="pct"/>
            <w:vMerge/>
            <w:vAlign w:val="center"/>
          </w:tcPr>
          <w:p w14:paraId="783E9A55" w14:textId="77777777" w:rsidR="00CE5640" w:rsidRPr="003A0B18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406" w:type="pct"/>
            <w:vMerge/>
            <w:textDirection w:val="btLr"/>
            <w:vAlign w:val="center"/>
          </w:tcPr>
          <w:p w14:paraId="366D5770" w14:textId="77777777" w:rsidR="00CE5640" w:rsidRPr="00915296" w:rsidRDefault="00CE5640" w:rsidP="00CE5640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14B3A199" w14:textId="290740A0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M2_IMARO_REMET</w:t>
            </w:r>
          </w:p>
        </w:tc>
        <w:tc>
          <w:tcPr>
            <w:tcW w:w="1864" w:type="pct"/>
            <w:gridSpan w:val="3"/>
            <w:vAlign w:val="center"/>
          </w:tcPr>
          <w:p w14:paraId="4A4B21A7" w14:textId="3DADD53C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Research Methodology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05651468" w14:textId="28A84AE4" w:rsidR="00CE5640" w:rsidRPr="00CE5640" w:rsidRDefault="00486222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9AE24" w14:textId="45C24CC9" w:rsidR="00CE5640" w:rsidRPr="003A0B18" w:rsidRDefault="00CE5640" w:rsidP="00CE564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CE5640" w:rsidRPr="003A0B18" w14:paraId="4B8F44FD" w14:textId="5B6A6628" w:rsidTr="0038184C">
        <w:trPr>
          <w:gridAfter w:val="1"/>
          <w:wAfter w:w="4" w:type="pct"/>
        </w:trPr>
        <w:tc>
          <w:tcPr>
            <w:tcW w:w="660" w:type="pct"/>
            <w:vMerge/>
            <w:vAlign w:val="center"/>
          </w:tcPr>
          <w:p w14:paraId="5B5BD17D" w14:textId="77777777" w:rsidR="00CE5640" w:rsidRPr="003A0B18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406" w:type="pct"/>
            <w:vMerge/>
            <w:textDirection w:val="btLr"/>
            <w:vAlign w:val="center"/>
          </w:tcPr>
          <w:p w14:paraId="34EC04EB" w14:textId="77777777" w:rsidR="00CE5640" w:rsidRPr="00915296" w:rsidRDefault="00CE5640" w:rsidP="00CE5640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6C80882B" w14:textId="2C02A6A3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M2_IMARO_TBC</w:t>
            </w:r>
          </w:p>
        </w:tc>
        <w:tc>
          <w:tcPr>
            <w:tcW w:w="1864" w:type="pct"/>
            <w:gridSpan w:val="3"/>
            <w:vAlign w:val="center"/>
          </w:tcPr>
          <w:p w14:paraId="19F4B8B5" w14:textId="5BAC586E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Task-based Control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39C166BD" w14:textId="2A9F3231" w:rsidR="00CE5640" w:rsidRPr="00CE5640" w:rsidRDefault="00486222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6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DDE686" w14:textId="12679025" w:rsidR="00CE5640" w:rsidRPr="003A0B18" w:rsidRDefault="00CE5640" w:rsidP="00CE564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CE5640" w:rsidRPr="003A0B18" w14:paraId="2030D45F" w14:textId="2AE15BED" w:rsidTr="0038184C">
        <w:trPr>
          <w:gridAfter w:val="1"/>
          <w:wAfter w:w="4" w:type="pct"/>
        </w:trPr>
        <w:tc>
          <w:tcPr>
            <w:tcW w:w="660" w:type="pct"/>
            <w:vMerge/>
            <w:vAlign w:val="center"/>
          </w:tcPr>
          <w:p w14:paraId="52568011" w14:textId="77777777" w:rsidR="00CE5640" w:rsidRPr="003A0B18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406" w:type="pct"/>
            <w:vMerge w:val="restart"/>
            <w:textDirection w:val="btLr"/>
            <w:vAlign w:val="center"/>
          </w:tcPr>
          <w:p w14:paraId="67768D3A" w14:textId="314C8B9E" w:rsidR="00CE5640" w:rsidRPr="00915296" w:rsidRDefault="00CE5640" w:rsidP="00CE5640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  <w:r w:rsidRPr="00915296">
              <w:rPr>
                <w:rFonts w:ascii="Titillium" w:hAnsi="Titillium"/>
                <w:sz w:val="16"/>
                <w:szCs w:val="16"/>
              </w:rPr>
              <w:t>Electives courses</w:t>
            </w:r>
          </w:p>
        </w:tc>
        <w:tc>
          <w:tcPr>
            <w:tcW w:w="1127" w:type="pct"/>
            <w:gridSpan w:val="2"/>
            <w:vAlign w:val="center"/>
          </w:tcPr>
          <w:p w14:paraId="5B7BE411" w14:textId="7F0A74C9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M2_IMARO_AUVE</w:t>
            </w:r>
          </w:p>
        </w:tc>
        <w:tc>
          <w:tcPr>
            <w:tcW w:w="1864" w:type="pct"/>
            <w:gridSpan w:val="3"/>
            <w:vAlign w:val="center"/>
          </w:tcPr>
          <w:p w14:paraId="3AE93C7D" w14:textId="63860FA0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Autonomous Vehicle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5AD7B468" w14:textId="423E2998" w:rsidR="00CE5640" w:rsidRPr="00CE5640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0643F" w14:textId="20AA2A9E" w:rsidR="00CE5640" w:rsidRPr="003A0B18" w:rsidRDefault="00CE5640" w:rsidP="00CE564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5640" w:rsidRPr="003A0B18" w14:paraId="4D803840" w14:textId="186293DD" w:rsidTr="0038184C">
        <w:trPr>
          <w:gridAfter w:val="1"/>
          <w:wAfter w:w="4" w:type="pct"/>
        </w:trPr>
        <w:tc>
          <w:tcPr>
            <w:tcW w:w="660" w:type="pct"/>
            <w:vMerge/>
            <w:vAlign w:val="center"/>
          </w:tcPr>
          <w:p w14:paraId="0C500B25" w14:textId="77777777" w:rsidR="00CE5640" w:rsidRPr="003A0B18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14:paraId="1A78AA23" w14:textId="77777777" w:rsidR="00CE5640" w:rsidRPr="0070680D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75C83A9E" w14:textId="3ECEA110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M2_IMARO_AVG</w:t>
            </w:r>
          </w:p>
        </w:tc>
        <w:tc>
          <w:tcPr>
            <w:tcW w:w="1864" w:type="pct"/>
            <w:gridSpan w:val="3"/>
            <w:vAlign w:val="center"/>
          </w:tcPr>
          <w:p w14:paraId="1D7DB7BC" w14:textId="2CD5DEDA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Advanced Visual Geometry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0F0F0003" w14:textId="7735294B" w:rsidR="00CE5640" w:rsidRPr="00CE5640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F49FF" w14:textId="4C46B960" w:rsidR="00CE5640" w:rsidRPr="003A0B18" w:rsidRDefault="00CE5640" w:rsidP="00CE564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5640" w:rsidRPr="003A0B18" w14:paraId="46EE6BAB" w14:textId="62095EB7" w:rsidTr="0038184C">
        <w:trPr>
          <w:gridAfter w:val="1"/>
          <w:wAfter w:w="4" w:type="pct"/>
        </w:trPr>
        <w:tc>
          <w:tcPr>
            <w:tcW w:w="660" w:type="pct"/>
            <w:vMerge/>
            <w:vAlign w:val="center"/>
          </w:tcPr>
          <w:p w14:paraId="78CDA9DA" w14:textId="77777777" w:rsidR="00CE5640" w:rsidRPr="003A0B18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14:paraId="182EFE12" w14:textId="77777777" w:rsidR="00CE5640" w:rsidRPr="0070680D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4F9FC8C" w14:textId="422DB147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M2_IMARO_SOROMO</w:t>
            </w:r>
          </w:p>
        </w:tc>
        <w:tc>
          <w:tcPr>
            <w:tcW w:w="1864" w:type="pct"/>
            <w:gridSpan w:val="3"/>
            <w:vAlign w:val="center"/>
          </w:tcPr>
          <w:p w14:paraId="055A2D27" w14:textId="2D3BF7E2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Soft Robot Modelling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0A7F0BA5" w14:textId="792B829B" w:rsidR="00CE5640" w:rsidRPr="00CE5640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29410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374B7" w14:textId="57AB2CCD" w:rsidR="00CE5640" w:rsidRPr="003A0B18" w:rsidRDefault="00CE5640" w:rsidP="00CE564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5640" w:rsidRPr="003A0B18" w14:paraId="2E691E92" w14:textId="7A2148F9" w:rsidTr="0038184C">
        <w:trPr>
          <w:gridAfter w:val="1"/>
          <w:wAfter w:w="4" w:type="pct"/>
        </w:trPr>
        <w:tc>
          <w:tcPr>
            <w:tcW w:w="660" w:type="pct"/>
            <w:vMerge/>
            <w:tcBorders>
              <w:bottom w:val="single" w:sz="4" w:space="0" w:color="auto"/>
            </w:tcBorders>
            <w:vAlign w:val="center"/>
          </w:tcPr>
          <w:p w14:paraId="30BAAF4C" w14:textId="77777777" w:rsidR="00CE5640" w:rsidRPr="003A0B18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14:paraId="6CF21C0F" w14:textId="77777777" w:rsidR="00CE5640" w:rsidRPr="0070680D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27" w:type="pct"/>
            <w:gridSpan w:val="2"/>
            <w:tcBorders>
              <w:bottom w:val="single" w:sz="4" w:space="0" w:color="auto"/>
            </w:tcBorders>
            <w:vAlign w:val="center"/>
          </w:tcPr>
          <w:p w14:paraId="04E3C750" w14:textId="153E5C3D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M2_IMARO_DRONES</w:t>
            </w:r>
          </w:p>
        </w:tc>
        <w:tc>
          <w:tcPr>
            <w:tcW w:w="1864" w:type="pct"/>
            <w:gridSpan w:val="3"/>
            <w:tcBorders>
              <w:bottom w:val="single" w:sz="4" w:space="0" w:color="auto"/>
            </w:tcBorders>
            <w:vAlign w:val="center"/>
          </w:tcPr>
          <w:p w14:paraId="3161ED3A" w14:textId="1465413E" w:rsidR="00CE5640" w:rsidRPr="00CE5640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Aerial and maritime drones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09E4ED1D" w14:textId="0B849A07" w:rsidR="00CE5640" w:rsidRPr="00CE5640" w:rsidRDefault="00CE5640" w:rsidP="00CE564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CE564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10220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97702" w14:textId="41D234E2" w:rsidR="00CE5640" w:rsidRPr="003A0B18" w:rsidRDefault="00CE5640" w:rsidP="00CE564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06EB8" w:rsidRPr="003A0B18" w14:paraId="67C36820" w14:textId="22577FFD" w:rsidTr="0038184C">
        <w:trPr>
          <w:gridAfter w:val="1"/>
          <w:wAfter w:w="4" w:type="pct"/>
        </w:trPr>
        <w:tc>
          <w:tcPr>
            <w:tcW w:w="660" w:type="pct"/>
            <w:vAlign w:val="center"/>
          </w:tcPr>
          <w:p w14:paraId="321DC362" w14:textId="77777777" w:rsidR="00B06EB8" w:rsidRPr="003A0B18" w:rsidRDefault="00B06EB8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324F67F5" w:rsidR="00B06EB8" w:rsidRPr="003A0B18" w:rsidRDefault="00B06EB8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(February to 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>August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)</w:t>
            </w:r>
          </w:p>
        </w:tc>
        <w:tc>
          <w:tcPr>
            <w:tcW w:w="406" w:type="pct"/>
            <w:vAlign w:val="center"/>
          </w:tcPr>
          <w:p w14:paraId="5B4D0B59" w14:textId="77777777" w:rsidR="00B06EB8" w:rsidRPr="000009A4" w:rsidRDefault="00B06EB8" w:rsidP="0070680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74B40A3" w14:textId="1F2B4D9C" w:rsidR="00B06EB8" w:rsidRPr="00974454" w:rsidRDefault="00B06EB8" w:rsidP="0070680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70680D">
              <w:rPr>
                <w:rFonts w:ascii="Titillium" w:hAnsi="Titillium"/>
                <w:sz w:val="18"/>
                <w:szCs w:val="18"/>
              </w:rPr>
              <w:t>M2_IMARO_THESIS</w:t>
            </w:r>
          </w:p>
        </w:tc>
        <w:tc>
          <w:tcPr>
            <w:tcW w:w="1864" w:type="pct"/>
            <w:gridSpan w:val="3"/>
            <w:vAlign w:val="center"/>
          </w:tcPr>
          <w:p w14:paraId="68727263" w14:textId="77777777" w:rsidR="00FF64C5" w:rsidRDefault="00FF64C5" w:rsidP="00FF64C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7C58CB">
              <w:rPr>
                <w:rFonts w:ascii="Titillium" w:hAnsi="Titillium"/>
                <w:sz w:val="18"/>
                <w:szCs w:val="18"/>
                <w:lang w:val="en-GB"/>
              </w:rPr>
              <w:t>Master Thesis or Industrial Internship</w:t>
            </w:r>
          </w:p>
          <w:p w14:paraId="6CFB5B38" w14:textId="099B3083" w:rsidR="00B06EB8" w:rsidRPr="00D56A01" w:rsidRDefault="00FF64C5" w:rsidP="00FF64C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if you choose these 30 ECTS, your internship defen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c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e must take place at Centrale Nantes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,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 xml:space="preserve"> and you must comply with our administrative process and its requirements.</w:t>
            </w:r>
          </w:p>
        </w:tc>
        <w:tc>
          <w:tcPr>
            <w:tcW w:w="665" w:type="pct"/>
            <w:gridSpan w:val="2"/>
            <w:tcBorders>
              <w:right w:val="single" w:sz="4" w:space="0" w:color="auto"/>
            </w:tcBorders>
            <w:vAlign w:val="center"/>
          </w:tcPr>
          <w:p w14:paraId="2490F2E8" w14:textId="2D518292" w:rsidR="00B06EB8" w:rsidRPr="00974454" w:rsidRDefault="00B06EB8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70680D">
              <w:rPr>
                <w:rFonts w:ascii="Titillium" w:hAnsi="Titillium"/>
                <w:sz w:val="18"/>
                <w:szCs w:val="18"/>
              </w:rPr>
              <w:t>30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5D4D8" w14:textId="29F76FDF" w:rsidR="00B06EB8" w:rsidRPr="003A0B18" w:rsidRDefault="00B06EB8" w:rsidP="0070680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B1F9A" w:rsidRPr="00EF0683" w14:paraId="607C3484" w14:textId="77777777" w:rsidTr="0038184C">
        <w:tc>
          <w:tcPr>
            <w:tcW w:w="316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B39F7" w14:textId="26567E4E" w:rsidR="001B1F9A" w:rsidRPr="00212EA6" w:rsidRDefault="001B1F9A" w:rsidP="00DA58B1">
            <w:pPr>
              <w:pStyle w:val="PrformatHTML"/>
              <w:jc w:val="both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6A2838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B9F16" w14:textId="77777777" w:rsidR="001B1F9A" w:rsidRDefault="001B1F9A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281F4FBE" w14:textId="77777777" w:rsidR="001B1F9A" w:rsidRDefault="00FF64C5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(min 15 ECTS)</w:t>
            </w:r>
          </w:p>
          <w:p w14:paraId="21B9DAD1" w14:textId="77777777" w:rsidR="00D56A01" w:rsidRDefault="00D56A01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  <w:p w14:paraId="3C32C71D" w14:textId="36B03A50" w:rsidR="00D56A01" w:rsidRPr="00EF0683" w:rsidRDefault="00D56A01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D7F40" w14:textId="77777777" w:rsidR="001B1F9A" w:rsidRPr="003A0B18" w:rsidRDefault="001B1F9A" w:rsidP="00DA58B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77A51" w14:textId="77777777" w:rsidR="001B1F9A" w:rsidRPr="00EF0683" w:rsidRDefault="001B1F9A" w:rsidP="00DA58B1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  <w:tr w:rsidR="00BF4D6A" w:rsidRPr="00BF4D6A" w14:paraId="636CC56E" w14:textId="77777777" w:rsidTr="0038184C">
        <w:trPr>
          <w:gridAfter w:val="2"/>
          <w:wAfter w:w="133" w:type="pct"/>
        </w:trPr>
        <w:tc>
          <w:tcPr>
            <w:tcW w:w="4867" w:type="pct"/>
            <w:gridSpan w:val="11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8D337F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38184C">
        <w:trPr>
          <w:gridAfter w:val="2"/>
          <w:wAfter w:w="133" w:type="pct"/>
        </w:trPr>
        <w:tc>
          <w:tcPr>
            <w:tcW w:w="4867" w:type="pct"/>
            <w:gridSpan w:val="11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8D337F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38184C">
        <w:trPr>
          <w:gridAfter w:val="2"/>
          <w:wAfter w:w="133" w:type="pct"/>
        </w:trPr>
        <w:tc>
          <w:tcPr>
            <w:tcW w:w="1622" w:type="pct"/>
            <w:gridSpan w:val="3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3C8EEDD2" w14:textId="77777777" w:rsidR="0070680D" w:rsidRDefault="0070680D" w:rsidP="00EF0683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70680D">
              <w:rPr>
                <w:rFonts w:ascii="Titillium" w:hAnsi="Titillium"/>
                <w:sz w:val="18"/>
                <w:szCs w:val="18"/>
                <w:lang w:val="en-GB"/>
              </w:rPr>
              <w:t>Olivier KERMORGANT</w:t>
            </w:r>
          </w:p>
          <w:p w14:paraId="79E4642C" w14:textId="195DBFAC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1622" w:type="pct"/>
            <w:gridSpan w:val="3"/>
          </w:tcPr>
          <w:p w14:paraId="262B5C27" w14:textId="77777777" w:rsidR="00CE5640" w:rsidRPr="00212EA6" w:rsidRDefault="00CE5640" w:rsidP="00CE5640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14:paraId="687AFE89" w14:textId="2081376B" w:rsidR="00CE5640" w:rsidRPr="00EF0683" w:rsidRDefault="00CE5640" w:rsidP="00CE564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5183BAB7" w14:textId="77777777" w:rsidR="00CE5640" w:rsidRPr="00E45DCD" w:rsidRDefault="00CE5640" w:rsidP="00CE5640">
            <w:pPr>
              <w:pStyle w:val="PrformatHTML"/>
              <w:rPr>
                <w:rFonts w:ascii="Titillium" w:hAnsi="Titillium"/>
                <w:b/>
                <w:bCs/>
                <w:sz w:val="6"/>
                <w:szCs w:val="6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61FDB47D" w:rsidR="00E45DCD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1622" w:type="pct"/>
            <w:gridSpan w:val="5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28D9F445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DB7EF7">
        <w:rPr>
          <w:rFonts w:ascii="Titillium" w:hAnsi="Titillium"/>
          <w:lang w:val="en-GB"/>
        </w:rPr>
        <w:fldChar w:fldCharType="begin"/>
      </w:r>
      <w:r w:rsidR="00DB7EF7">
        <w:rPr>
          <w:rFonts w:ascii="Titillium" w:hAnsi="Titillium"/>
          <w:lang w:val="en-GB"/>
        </w:rPr>
        <w:instrText xml:space="preserve"> HYPERLINK "mailto:</w:instrText>
      </w:r>
      <w:r w:rsidR="00DB7EF7" w:rsidRPr="00DB7EF7">
        <w:rPr>
          <w:rFonts w:ascii="Titillium" w:hAnsi="Titillium"/>
          <w:lang w:val="en-GB"/>
        </w:rPr>
        <w:instrText>admission@ec-nantes.fr</w:instrText>
      </w:r>
      <w:r w:rsidR="00DB7EF7">
        <w:rPr>
          <w:rFonts w:ascii="Titillium" w:hAnsi="Titillium"/>
          <w:lang w:val="en-GB"/>
        </w:rPr>
        <w:instrText xml:space="preserve">" </w:instrText>
      </w:r>
      <w:r w:rsidR="00DB7EF7">
        <w:rPr>
          <w:rFonts w:ascii="Titillium" w:hAnsi="Titillium"/>
          <w:lang w:val="en-GB"/>
        </w:rPr>
        <w:fldChar w:fldCharType="separate"/>
      </w:r>
      <w:r w:rsidR="00DB7EF7" w:rsidRPr="002C39F6">
        <w:rPr>
          <w:rStyle w:val="Lienhypertexte"/>
          <w:rFonts w:ascii="Titillium" w:hAnsi="Titillium"/>
          <w:lang w:val="en-GB"/>
        </w:rPr>
        <w:t>admission@ec-nantes.fr</w:t>
      </w:r>
      <w:r w:rsidR="00DB7EF7">
        <w:rPr>
          <w:rFonts w:ascii="Titillium" w:hAnsi="Titillium"/>
          <w:lang w:val="en-GB"/>
        </w:rPr>
        <w:fldChar w:fldCharType="end"/>
      </w:r>
    </w:p>
    <w:p w14:paraId="1AA2D6DF" w14:textId="77777777" w:rsidR="0038184C" w:rsidRDefault="0038184C" w:rsidP="0038184C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Information to be considered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14:paraId="7419EFF7" w14:textId="77777777" w:rsidR="0038184C" w:rsidRDefault="0038184C" w:rsidP="0038184C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2217D776" w14:textId="77777777" w:rsidR="0038184C" w:rsidRDefault="0038184C" w:rsidP="0038184C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55E15E5B" w14:textId="3521438D" w:rsidR="0038184C" w:rsidRPr="0038184C" w:rsidRDefault="0038184C" w:rsidP="0038184C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sectPr w:rsidR="0038184C" w:rsidRPr="0038184C" w:rsidSect="007E69A9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7F1E2" w14:textId="77777777" w:rsidR="008D337F" w:rsidRDefault="008D337F" w:rsidP="002A6965">
      <w:pPr>
        <w:spacing w:after="0"/>
      </w:pPr>
      <w:r>
        <w:separator/>
      </w:r>
    </w:p>
  </w:endnote>
  <w:endnote w:type="continuationSeparator" w:id="0">
    <w:p w14:paraId="37B5FB47" w14:textId="77777777" w:rsidR="008D337F" w:rsidRDefault="008D337F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09956" w14:textId="77777777" w:rsidR="008D337F" w:rsidRDefault="008D337F" w:rsidP="002A6965">
      <w:pPr>
        <w:spacing w:after="0"/>
      </w:pPr>
      <w:r>
        <w:separator/>
      </w:r>
    </w:p>
  </w:footnote>
  <w:footnote w:type="continuationSeparator" w:id="0">
    <w:p w14:paraId="1BDE74A1" w14:textId="77777777" w:rsidR="008D337F" w:rsidRDefault="008D337F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67D909CD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DB7EF7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DB7EF7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DB7EF7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0FAFB1o+YtAAAA"/>
  </w:docVars>
  <w:rsids>
    <w:rsidRoot w:val="002A6965"/>
    <w:rsid w:val="000009A4"/>
    <w:rsid w:val="000B30A7"/>
    <w:rsid w:val="000B65A0"/>
    <w:rsid w:val="001B1F9A"/>
    <w:rsid w:val="001F6979"/>
    <w:rsid w:val="00212EA6"/>
    <w:rsid w:val="002527C9"/>
    <w:rsid w:val="002A28E5"/>
    <w:rsid w:val="002A6965"/>
    <w:rsid w:val="002F1226"/>
    <w:rsid w:val="00307021"/>
    <w:rsid w:val="00321F02"/>
    <w:rsid w:val="003306AD"/>
    <w:rsid w:val="0038184C"/>
    <w:rsid w:val="003A0B18"/>
    <w:rsid w:val="003A7F4A"/>
    <w:rsid w:val="003D750B"/>
    <w:rsid w:val="004122F4"/>
    <w:rsid w:val="00421A51"/>
    <w:rsid w:val="0043227A"/>
    <w:rsid w:val="004655DE"/>
    <w:rsid w:val="00486222"/>
    <w:rsid w:val="004B2A0A"/>
    <w:rsid w:val="004C13A3"/>
    <w:rsid w:val="004C662F"/>
    <w:rsid w:val="004C7BCC"/>
    <w:rsid w:val="004E66F9"/>
    <w:rsid w:val="004F610F"/>
    <w:rsid w:val="005129AC"/>
    <w:rsid w:val="00522FF4"/>
    <w:rsid w:val="00644425"/>
    <w:rsid w:val="00652BA5"/>
    <w:rsid w:val="00695632"/>
    <w:rsid w:val="006A2838"/>
    <w:rsid w:val="006E594D"/>
    <w:rsid w:val="0070680D"/>
    <w:rsid w:val="00721A03"/>
    <w:rsid w:val="007E69A9"/>
    <w:rsid w:val="00817705"/>
    <w:rsid w:val="00867913"/>
    <w:rsid w:val="008D337F"/>
    <w:rsid w:val="00906D91"/>
    <w:rsid w:val="00915296"/>
    <w:rsid w:val="00944DDD"/>
    <w:rsid w:val="00974454"/>
    <w:rsid w:val="00997773"/>
    <w:rsid w:val="009A7B6A"/>
    <w:rsid w:val="009C68B0"/>
    <w:rsid w:val="00A57976"/>
    <w:rsid w:val="00B06EB8"/>
    <w:rsid w:val="00B31002"/>
    <w:rsid w:val="00B51FD0"/>
    <w:rsid w:val="00BB1CBC"/>
    <w:rsid w:val="00BD7FCE"/>
    <w:rsid w:val="00BF0D15"/>
    <w:rsid w:val="00BF4D6A"/>
    <w:rsid w:val="00C25E05"/>
    <w:rsid w:val="00C55EF0"/>
    <w:rsid w:val="00C96AE7"/>
    <w:rsid w:val="00CE5640"/>
    <w:rsid w:val="00D104C3"/>
    <w:rsid w:val="00D55336"/>
    <w:rsid w:val="00D56A01"/>
    <w:rsid w:val="00D952FD"/>
    <w:rsid w:val="00DA055F"/>
    <w:rsid w:val="00DB2EDB"/>
    <w:rsid w:val="00DB7EF7"/>
    <w:rsid w:val="00DF0E10"/>
    <w:rsid w:val="00E23DFD"/>
    <w:rsid w:val="00E45DCD"/>
    <w:rsid w:val="00E5515E"/>
    <w:rsid w:val="00EF068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184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38184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13</cp:revision>
  <cp:lastPrinted>2022-05-15T15:41:00Z</cp:lastPrinted>
  <dcterms:created xsi:type="dcterms:W3CDTF">2022-05-15T18:04:00Z</dcterms:created>
  <dcterms:modified xsi:type="dcterms:W3CDTF">2026-03-09T14:10:00Z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e20bc2cc1c6fd3d338b4b39cbbe7ccc4501160cddf89a706b83552e91f1071fd</vt:lpwstr>
  </property>
</Properties>
</file>